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1C4FE5" w14:paraId="58C34E2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5991F2" w14:textId="77777777" w:rsidR="001C4FE5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0CB2D56F" wp14:editId="43B2C3E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740A7FC" w14:textId="77777777" w:rsidR="001C4FE5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66795BCA" w14:textId="77777777" w:rsidR="001C4FE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1C4FE5" w14:paraId="5012211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999B49" w14:textId="77777777" w:rsidR="001C4FE5" w:rsidRDefault="001C4FE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AE7220D" w14:textId="77777777" w:rsidR="001C4FE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1C4FE5" w14:paraId="2C959D9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8C5D6C" w14:textId="77777777" w:rsidR="001C4FE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48SJ-OPDS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DE8F1EB" w14:textId="77777777" w:rsidR="001C4FE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Od pomysłu do sukcesu, czyli przygotowanie do wystąpień na konferencjach naukowych</w:t>
            </w:r>
          </w:p>
        </w:tc>
      </w:tr>
      <w:tr w:rsidR="001C4FE5" w14:paraId="6CD3010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CC5054" w14:textId="77777777" w:rsidR="001C4FE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3325425" w14:textId="77777777" w:rsidR="001C4FE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Elective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courses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From idea to </w:t>
            </w:r>
            <w:proofErr w:type="spellStart"/>
            <w:r>
              <w:rPr>
                <w:b/>
                <w:bCs/>
                <w:sz w:val="28"/>
                <w:szCs w:val="28"/>
              </w:rPr>
              <w:t>success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 w:val="28"/>
                <w:szCs w:val="28"/>
              </w:rPr>
              <w:t>how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 </w:t>
            </w:r>
            <w:proofErr w:type="spellStart"/>
            <w:r>
              <w:rPr>
                <w:b/>
                <w:bCs/>
                <w:sz w:val="28"/>
                <w:szCs w:val="28"/>
              </w:rPr>
              <w:t>give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/>
                <w:bCs/>
                <w:sz w:val="28"/>
                <w:szCs w:val="28"/>
              </w:rPr>
              <w:t>good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scientific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presentation</w:t>
            </w:r>
            <w:proofErr w:type="spellEnd"/>
          </w:p>
        </w:tc>
      </w:tr>
      <w:tr w:rsidR="001C4FE5" w14:paraId="251DA08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DB8EE8" w14:textId="77777777" w:rsidR="001C4FE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30655FE" w14:textId="77777777" w:rsidR="001C4FE5" w:rsidRDefault="001C4FE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CA532AA" w14:textId="77777777" w:rsidR="001C4FE5" w:rsidRDefault="001C4FE5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1C4FE5" w14:paraId="553AB4CF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89594BF" w14:textId="77777777" w:rsidR="001C4FE5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4D78604B" w14:textId="77777777" w:rsidR="001C4FE5" w:rsidRDefault="001C4FE5">
            <w:pPr>
              <w:spacing w:after="0" w:line="240" w:lineRule="auto"/>
            </w:pPr>
          </w:p>
          <w:p w14:paraId="1E12EF38" w14:textId="77777777" w:rsidR="001C4FE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5770063E" w14:textId="77777777" w:rsidR="001C4FE5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en-US"/>
              </w:rPr>
              <w:t>Wprowadzenie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czym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polega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prezentowanie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konferencjach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Rodzaje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prezentacji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Zgłaszanie</w:t>
            </w:r>
            <w:proofErr w:type="spellEnd"/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wystąpień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konferencje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  <w:lang w:val="en-US"/>
              </w:rPr>
              <w:t>Struktura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abstraktu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wystąpienia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ćwiczenia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praktyczne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  <w:t xml:space="preserve">3. </w:t>
            </w:r>
            <w:proofErr w:type="spellStart"/>
            <w:r>
              <w:rPr>
                <w:sz w:val="24"/>
                <w:szCs w:val="24"/>
                <w:lang w:val="en-US"/>
              </w:rPr>
              <w:t>Praca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wykorzystaniem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programów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val="en-US"/>
              </w:rPr>
              <w:t>tworzenia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grafik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wykresów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rycin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  <w:t xml:space="preserve">4. </w:t>
            </w:r>
            <w:proofErr w:type="spellStart"/>
            <w:r>
              <w:rPr>
                <w:sz w:val="24"/>
                <w:szCs w:val="24"/>
                <w:lang w:val="en-US"/>
              </w:rPr>
              <w:t>Tworzenie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prezentacji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ćwiczenia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praktyczne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Prezentacja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przypadku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klinicznego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  <w:t xml:space="preserve">5. </w:t>
            </w:r>
            <w:proofErr w:type="spellStart"/>
            <w:r>
              <w:rPr>
                <w:sz w:val="24"/>
                <w:szCs w:val="24"/>
                <w:lang w:val="en-US"/>
              </w:rPr>
              <w:t>Ćwiczenia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praktyczne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poprawnego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prezentowania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publicznych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wystąpień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  <w:t xml:space="preserve">6. </w:t>
            </w:r>
            <w:proofErr w:type="spellStart"/>
            <w:r>
              <w:rPr>
                <w:sz w:val="24"/>
                <w:szCs w:val="24"/>
                <w:lang w:val="en-US"/>
              </w:rPr>
              <w:t>Techniki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panowania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stresem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ćwiczenia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emisją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głosu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  <w:t xml:space="preserve">7. </w:t>
            </w:r>
            <w:proofErr w:type="spellStart"/>
            <w:r>
              <w:rPr>
                <w:sz w:val="24"/>
                <w:szCs w:val="24"/>
                <w:lang w:val="en-US"/>
              </w:rPr>
              <w:t>Dyskusja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jak </w:t>
            </w:r>
            <w:proofErr w:type="spellStart"/>
            <w:r>
              <w:rPr>
                <w:sz w:val="24"/>
                <w:szCs w:val="24"/>
                <w:lang w:val="en-US"/>
              </w:rPr>
              <w:t>przewidzieć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pytania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jury?</w:t>
            </w:r>
          </w:p>
          <w:p w14:paraId="7FAC5CA0" w14:textId="77777777" w:rsidR="001C4FE5" w:rsidRDefault="001C4FE5">
            <w:pPr>
              <w:spacing w:after="0" w:line="240" w:lineRule="auto"/>
            </w:pPr>
          </w:p>
          <w:p w14:paraId="126A59BE" w14:textId="77777777" w:rsidR="001C4FE5" w:rsidRDefault="001C4FE5">
            <w:pPr>
              <w:spacing w:after="0" w:line="240" w:lineRule="auto"/>
              <w:jc w:val="both"/>
            </w:pPr>
          </w:p>
          <w:p w14:paraId="15018BFE" w14:textId="77777777" w:rsidR="001C4FE5" w:rsidRDefault="001C4FE5">
            <w:pPr>
              <w:spacing w:after="0" w:line="240" w:lineRule="auto"/>
              <w:jc w:val="both"/>
            </w:pPr>
          </w:p>
          <w:p w14:paraId="77644B10" w14:textId="77777777" w:rsidR="001C4FE5" w:rsidRDefault="001C4F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DA0A311" w14:textId="77777777" w:rsidR="001C4FE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769C9F8F" w14:textId="77777777" w:rsidR="001C4FE5" w:rsidRDefault="00000000">
            <w:pPr>
              <w:spacing w:after="0" w:line="240" w:lineRule="auto"/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poznanie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zasad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pisania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abstraktów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nauka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obsługi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programów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tworzenia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grafik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wykresów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rycin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ćwiczenie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poprawnego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prezentowania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;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ćwiczenie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technik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panowania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nad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stresem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emisją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głosu</w:t>
            </w:r>
            <w:proofErr w:type="spellEnd"/>
          </w:p>
          <w:p w14:paraId="71A22FBA" w14:textId="77777777" w:rsidR="001C4FE5" w:rsidRDefault="001C4FE5">
            <w:pPr>
              <w:spacing w:after="0" w:line="240" w:lineRule="auto"/>
            </w:pPr>
          </w:p>
          <w:p w14:paraId="760DD94B" w14:textId="77777777" w:rsidR="001C4FE5" w:rsidRDefault="001C4FE5">
            <w:pPr>
              <w:spacing w:after="0" w:line="240" w:lineRule="auto"/>
            </w:pPr>
          </w:p>
          <w:p w14:paraId="0C5613A7" w14:textId="77777777" w:rsidR="001C4FE5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5D3C9574" w14:textId="77777777" w:rsidR="001C4FE5" w:rsidRDefault="001C4F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83E6E49" w14:textId="77777777" w:rsidR="001C4FE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0E19DCFC" w14:textId="77777777" w:rsidR="001C4FE5" w:rsidRDefault="001C4F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13F69C5" w14:textId="77777777" w:rsidR="001C4FE5" w:rsidRDefault="001C4F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8C96336" w14:textId="77777777" w:rsidR="001C4FE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0EFF4BE" w14:textId="77777777" w:rsidR="001C4FE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K.3.+, M/NM_K.7.+, M/NM_K.8.+, M/NM_K.9.+, M/NM_K.10.+, KA7_KR2+, D.U16.+, D.U17.+, D.U18.+, KA7_UO1+, M/NM_D.W18.+, M/NM_D.W14.+, M/NM_D.W23.+, KA7_WG14+</w:t>
            </w:r>
          </w:p>
          <w:p w14:paraId="408D0CF7" w14:textId="77777777" w:rsidR="001C4FE5" w:rsidRDefault="001C4F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E3747F4" w14:textId="77777777" w:rsidR="001C4FE5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1C4FE5" w14:paraId="36D35220" w14:textId="77777777">
              <w:tc>
                <w:tcPr>
                  <w:tcW w:w="721" w:type="dxa"/>
                </w:tcPr>
                <w:p w14:paraId="29D04EE2" w14:textId="77777777" w:rsidR="001C4FE5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76EF5AA" w14:textId="77777777" w:rsidR="001C4FE5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Przestrzega tajemnicy lekarskiej i praw pacjenta; korzysta z obiektywnych źródeł informacji.</w:t>
                  </w:r>
                  <w:r>
                    <w:rPr>
                      <w:highlight w:val="white"/>
                    </w:rPr>
                    <w:br/>
                  </w:r>
                  <w:r>
                    <w:rPr>
                      <w:highlight w:val="white"/>
                    </w:rPr>
                    <w:lastRenderedPageBreak/>
                    <w:t>Potrafi formułować wnioski z własnych pomiarów lub obserwacji; wdraża zasady koleżeństwa zawodowego i współpracy w zespole specjalistów, w tym z</w:t>
                  </w:r>
                  <w:r>
                    <w:rPr>
                      <w:highlight w:val="white"/>
                    </w:rPr>
                    <w:br/>
                    <w:t>przedstawicielami innych zawodów medycznych, stara się być liderem i współpracować w zespole interdyscyplinarnym w szczególności podczas zajęć typu PBL.</w:t>
                  </w:r>
                </w:p>
              </w:tc>
            </w:tr>
            <w:tr w:rsidR="001C4FE5" w14:paraId="7BAA13E5" w14:textId="77777777">
              <w:tc>
                <w:tcPr>
                  <w:tcW w:w="721" w:type="dxa"/>
                </w:tcPr>
                <w:p w14:paraId="64026785" w14:textId="77777777" w:rsidR="001C4FE5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B4A479C" w14:textId="77777777" w:rsidR="001C4FE5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Umie przestrzegać i realizować zasady profesjonalizmu akademickiego, zawodowego i społecznego, wykazywać odpowiedzialność za podnoszenie swoich kwalifikacji i przekazywanie wiedzy innym. </w:t>
                  </w:r>
                  <w:r>
                    <w:rPr>
                      <w:highlight w:val="white"/>
                    </w:rPr>
                    <w:br/>
                    <w:t>Potrafi krytycznie analizować piśmiennictwo medyczne, w tym w języku angielskim, i wyciągać wnioski; porozumiewać się w jednym z języków obcych na poziomie B2+ Europejskiego Systemu Opisu Kształcenia Językowego</w:t>
                  </w:r>
                </w:p>
              </w:tc>
            </w:tr>
            <w:tr w:rsidR="001C4FE5" w14:paraId="3D0895D5" w14:textId="77777777">
              <w:tc>
                <w:tcPr>
                  <w:tcW w:w="721" w:type="dxa"/>
                </w:tcPr>
                <w:p w14:paraId="46CA2B6E" w14:textId="77777777" w:rsidR="001C4FE5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4F102E3" w14:textId="77777777" w:rsidR="001C4FE5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Wie jak istotne jest tworzenie badań mających na celu promowanie zdrowego stylu życia, jak działać w zespole. </w:t>
                  </w:r>
                  <w:r>
                    <w:rPr>
                      <w:highlight w:val="white"/>
                    </w:rPr>
                    <w:br/>
                    <w:t>Zna podstawy medycyny opartej na dowodach.</w:t>
                  </w:r>
                  <w:r>
                    <w:rPr>
                      <w:highlight w:val="white"/>
                    </w:rPr>
                    <w:br/>
                    <w:t xml:space="preserve">Wie jak korzystać z podstawowych narzędzi informatycznych i </w:t>
                  </w:r>
                  <w:proofErr w:type="spellStart"/>
                  <w:r>
                    <w:rPr>
                      <w:highlight w:val="white"/>
                    </w:rPr>
                    <w:t>biostatystycznych</w:t>
                  </w:r>
                  <w:proofErr w:type="spellEnd"/>
                  <w:r>
                    <w:rPr>
                      <w:highlight w:val="white"/>
                    </w:rPr>
                    <w:t xml:space="preserve"> wykorzystywanych w medycynie, w tym medyczne bazy danych, arkusze kalkulacyjne i podstawy grafiki komputerowej.</w:t>
                  </w:r>
                </w:p>
              </w:tc>
            </w:tr>
          </w:tbl>
          <w:p w14:paraId="0D68DE47" w14:textId="77777777" w:rsidR="001C4FE5" w:rsidRDefault="001C4F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B2411BA" w14:textId="77777777" w:rsidR="001C4FE5" w:rsidRDefault="001C4FE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1C8CE70" w14:textId="77777777" w:rsidR="001C4FE5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C4FE5" w14:paraId="2BFF9D4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44534" w14:textId="77777777" w:rsidR="001C4FE5" w:rsidRDefault="00000000">
                  <w:pPr>
                    <w:spacing w:after="0" w:line="240" w:lineRule="auto"/>
                    <w:jc w:val="both"/>
                  </w:pPr>
                  <w:r>
                    <w:t>Ćwiczenia-['W1', 'U1', 'K1']-Ćwiczenia praktyczne - prezentacja prac, wykorzystanie prezentacji multimedialnych. Ustalenie struktury abstraktu i prezentacji, omówienie</w:t>
                  </w:r>
                  <w:r>
                    <w:br/>
                    <w:t>poszczególnych części pracy. Umiejętności tworzenia abstraktów. Umiejętności radzenia sobie ze stresem. Zasady prezentowania prac na konferencjach.-1. Wprowadzenie – na czym polega prezentowanie na konferencjach. Rodzaje prezentacji. Zgłaszanie</w:t>
                  </w:r>
                  <w:r>
                    <w:br/>
                    <w:t>wystąpień na konferencje.</w:t>
                  </w:r>
                  <w:r>
                    <w:br/>
                    <w:t>2. Struktura abstraktu i wystąpienia- ćwiczenia praktyczne.</w:t>
                  </w:r>
                  <w:r>
                    <w:br/>
                    <w:t>3. Praca z wykorzystaniem programów do tworzenia grafik, wykresów, tabel oraz rycin.</w:t>
                  </w:r>
                  <w:r>
                    <w:br/>
                    <w:t>4. Tworzenie prezentacji – ćwiczenia praktyczne. Prezentacja przypadku klinicznego.</w:t>
                  </w:r>
                  <w:r>
                    <w:br/>
                    <w:t>5. Ćwiczenia praktyczne poprawnego prezentowania publicznych wystąpień.</w:t>
                  </w:r>
                  <w:r>
                    <w:br/>
                    <w:t>6. Techniki panowania nad stresem, ćwiczenia nad emisją głosu.</w:t>
                  </w:r>
                  <w:r>
                    <w:br/>
                    <w:t>7. Dyskusja – jak przewidzieć pytania jury?</w:t>
                  </w:r>
                </w:p>
              </w:tc>
            </w:tr>
          </w:tbl>
          <w:p w14:paraId="084299C6" w14:textId="77777777" w:rsidR="001C4FE5" w:rsidRDefault="001C4FE5">
            <w:pPr>
              <w:spacing w:after="0" w:line="240" w:lineRule="auto"/>
            </w:pPr>
          </w:p>
          <w:p w14:paraId="7E11EBA3" w14:textId="77777777" w:rsidR="001C4FE5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C4FE5" w14:paraId="0EC7D56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9BA96" w14:textId="77777777" w:rsidR="001C4FE5" w:rsidRDefault="00000000">
                  <w:pPr>
                    <w:spacing w:after="0" w:line="240" w:lineRule="auto"/>
                    <w:jc w:val="both"/>
                  </w:pPr>
                  <w:r>
                    <w:t xml:space="preserve">Ćwiczenia-(Ocena pracy i </w:t>
                  </w:r>
                  <w:proofErr w:type="spellStart"/>
                  <w:r>
                    <w:t>wspólpracy</w:t>
                  </w:r>
                  <w:proofErr w:type="spellEnd"/>
                  <w:r>
                    <w:t xml:space="preserve"> w grupie)-['W1', 'U1', 'K1']-Samodzielna praca studentów; praca grupowa.</w:t>
                  </w:r>
                </w:p>
              </w:tc>
            </w:tr>
            <w:tr w:rsidR="001C4FE5" w14:paraId="2E16AB5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279C8" w14:textId="77777777" w:rsidR="001C4FE5" w:rsidRDefault="00000000">
                  <w:pPr>
                    <w:spacing w:after="0" w:line="240" w:lineRule="auto"/>
                    <w:jc w:val="both"/>
                  </w:pPr>
                  <w:r>
                    <w:t>Ćwiczenia-(Prezentacja)-['W1', 'U1', 'K1']-Przygotowanie abstraktu i prezentacji na konferencję.</w:t>
                  </w:r>
                </w:p>
              </w:tc>
            </w:tr>
          </w:tbl>
          <w:p w14:paraId="36B75570" w14:textId="77777777" w:rsidR="001C4FE5" w:rsidRDefault="001C4F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2556BB3" w14:textId="77777777" w:rsidR="001C4FE5" w:rsidRDefault="001C4F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2118CD8" w14:textId="77777777" w:rsidR="001C4FE5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1C4FE5" w14:paraId="4413A4C2" w14:textId="77777777">
              <w:tc>
                <w:tcPr>
                  <w:tcW w:w="8284" w:type="dxa"/>
                </w:tcPr>
                <w:p w14:paraId="4654F3A4" w14:textId="77777777" w:rsidR="001C4FE5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Sekrety skutecznych prezentacji multimedialnych</w:t>
                  </w:r>
                  <w:r>
                    <w:t xml:space="preserve">, Paweł </w:t>
                  </w:r>
                  <w:proofErr w:type="spellStart"/>
                  <w:r>
                    <w:t>Lenar</w:t>
                  </w:r>
                  <w:proofErr w:type="spellEnd"/>
                  <w:r>
                    <w:t xml:space="preserve">,  Helion, 2008, Strony: , Tom:  (literatura podstawowa) </w:t>
                  </w:r>
                </w:p>
              </w:tc>
            </w:tr>
            <w:tr w:rsidR="001C4FE5" w14:paraId="00D8C0BE" w14:textId="77777777">
              <w:tc>
                <w:tcPr>
                  <w:tcW w:w="8284" w:type="dxa"/>
                </w:tcPr>
                <w:p w14:paraId="40A47993" w14:textId="77777777" w:rsidR="001C4FE5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Prace magisterskie i licencjackie. Wskazówki dla studentów</w:t>
                  </w:r>
                  <w:r>
                    <w:t xml:space="preserve">, </w:t>
                  </w:r>
                  <w:proofErr w:type="spellStart"/>
                  <w:r>
                    <w:t>Pułło</w:t>
                  </w:r>
                  <w:proofErr w:type="spellEnd"/>
                  <w:r>
                    <w:t xml:space="preserve"> A.,  </w:t>
                  </w:r>
                  <w:proofErr w:type="spellStart"/>
                  <w:r>
                    <w:t>LexisNexis</w:t>
                  </w:r>
                  <w:proofErr w:type="spellEnd"/>
                  <w:r>
                    <w:t xml:space="preserve">, 2008, Strony: , Tom: (literatura uzupełniająca) </w:t>
                  </w:r>
                </w:p>
              </w:tc>
            </w:tr>
            <w:tr w:rsidR="001C4FE5" w14:paraId="0391D2F0" w14:textId="77777777">
              <w:tc>
                <w:tcPr>
                  <w:tcW w:w="8284" w:type="dxa"/>
                </w:tcPr>
                <w:p w14:paraId="1666DF51" w14:textId="77777777" w:rsidR="001C4FE5" w:rsidRDefault="00000000">
                  <w:pPr>
                    <w:pStyle w:val="TableContents"/>
                  </w:pPr>
                  <w:r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>Prezentacje naukowe. Praktyczny poradnik dla studentów, doktorantów i nie tylko</w:t>
                  </w:r>
                  <w:r>
                    <w:t xml:space="preserve">, Piotr </w:t>
                  </w:r>
                  <w:proofErr w:type="spellStart"/>
                  <w:r>
                    <w:t>Wasylczyk</w:t>
                  </w:r>
                  <w:proofErr w:type="spellEnd"/>
                  <w:r>
                    <w:t xml:space="preserve">,  Wydawnictwo Naukowe PWN, 2017, Strony: , Tom:  (literatura podstawowa) </w:t>
                  </w:r>
                </w:p>
              </w:tc>
            </w:tr>
          </w:tbl>
          <w:p w14:paraId="0C55FC1F" w14:textId="77777777" w:rsidR="001C4FE5" w:rsidRDefault="001C4FE5">
            <w:pPr>
              <w:spacing w:after="0" w:line="240" w:lineRule="auto"/>
              <w:rPr>
                <w:sz w:val="24"/>
                <w:szCs w:val="24"/>
              </w:rPr>
            </w:pPr>
          </w:p>
          <w:p w14:paraId="59B5F28F" w14:textId="77777777" w:rsidR="001C4FE5" w:rsidRDefault="001C4FE5">
            <w:pPr>
              <w:spacing w:after="0" w:line="240" w:lineRule="auto"/>
              <w:rPr>
                <w:sz w:val="24"/>
                <w:szCs w:val="24"/>
              </w:rPr>
            </w:pPr>
          </w:p>
          <w:p w14:paraId="34275079" w14:textId="77777777" w:rsidR="001C4FE5" w:rsidRDefault="001C4FE5">
            <w:pPr>
              <w:spacing w:after="0" w:line="240" w:lineRule="auto"/>
              <w:rPr>
                <w:sz w:val="24"/>
                <w:szCs w:val="24"/>
              </w:rPr>
            </w:pPr>
          </w:p>
          <w:p w14:paraId="6346FF22" w14:textId="77777777" w:rsidR="001C4FE5" w:rsidRDefault="001C4F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35B698A3" w14:textId="77777777" w:rsidR="001C4FE5" w:rsidRDefault="001C4FE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1C4FE5" w14:paraId="558E007E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90A8486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638AE451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</w:p>
                <w:p w14:paraId="6265D6E2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77F185AC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Fakultatywny</w:t>
                  </w:r>
                  <w:proofErr w:type="spellEnd"/>
                </w:p>
                <w:p w14:paraId="07A21511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B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700EF122" w14:textId="77777777" w:rsidR="001C4FE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Nauki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medyczne</w:t>
                  </w:r>
                  <w:proofErr w:type="spellEnd"/>
                </w:p>
                <w:p w14:paraId="08459BE4" w14:textId="77777777" w:rsidR="001C4FE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None</w:t>
                  </w:r>
                </w:p>
                <w:p w14:paraId="717A3B17" w14:textId="77777777" w:rsidR="001C4FE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Wszystkie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wynikające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uchwał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  <w:p w14:paraId="7939C335" w14:textId="77777777" w:rsidR="001C4FE5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-</w:t>
                  </w:r>
                </w:p>
                <w:p w14:paraId="3802D126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5F1E733F" w14:textId="77777777" w:rsidR="001C4FE5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2E382CED" w14:textId="77777777" w:rsidR="001C4FE5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3C204F4C" w14:textId="77777777" w:rsidR="001C4FE5" w:rsidRDefault="001C4FE5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3E8EF039" w14:textId="77777777" w:rsidR="001C4FE5" w:rsidRDefault="001C4FE5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0CA29DD7" w14:textId="77777777" w:rsidR="001C4FE5" w:rsidRDefault="001C4FE5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3B5D53D" w14:textId="77777777" w:rsidR="001C4FE5" w:rsidRDefault="001C4FE5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1C4FE5" w14:paraId="476812AB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1C25B7B" w14:textId="77777777" w:rsidR="001C4FE5" w:rsidRDefault="001C4FE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83C3AC1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09A6B304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dotyczy</w:t>
                  </w:r>
                  <w:proofErr w:type="spellEnd"/>
                </w:p>
                <w:p w14:paraId="5B2E5D12" w14:textId="77777777" w:rsidR="001C4FE5" w:rsidRDefault="001C4FE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CB5535C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734B9F66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znajomość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obsługi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programów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PowerPoint, Excel, Word</w:t>
                  </w:r>
                </w:p>
                <w:p w14:paraId="372F07FD" w14:textId="77777777" w:rsidR="001C4FE5" w:rsidRDefault="001C4FE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252392C" w14:textId="77777777" w:rsidR="001C4FE5" w:rsidRDefault="001C4FE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EA1011C" w14:textId="77777777" w:rsidR="001C4FE5" w:rsidRDefault="001C4FE5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1C4FE5" w14:paraId="42CD7596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1B48AF5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06438F2E" w14:textId="77777777" w:rsidR="001C4FE5" w:rsidRDefault="001C4FE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68D897B3" w14:textId="77777777" w:rsidR="001C4FE5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Natalia Hawryluk, bnhawryluk@gmail.com</w:t>
                  </w:r>
                </w:p>
                <w:p w14:paraId="5840A381" w14:textId="77777777" w:rsidR="001C4FE5" w:rsidRDefault="001C4FE5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F24E0A5" w14:textId="77777777" w:rsidR="001C4FE5" w:rsidRDefault="001C4FE5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24CAFC06" w14:textId="77777777" w:rsidR="001C4FE5" w:rsidRDefault="001C4FE5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1A33431B" w14:textId="77777777" w:rsidR="001C4FE5" w:rsidRDefault="001C4FE5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3BA21CE1" w14:textId="77777777" w:rsidR="001C4FE5" w:rsidRDefault="001C4FE5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8375792" w14:textId="77777777" w:rsidR="001C4FE5" w:rsidRDefault="001C4FE5">
      <w:pPr>
        <w:rPr>
          <w:sz w:val="28"/>
          <w:szCs w:val="28"/>
          <w:lang w:val="en-US"/>
        </w:rPr>
      </w:pPr>
    </w:p>
    <w:p w14:paraId="0E2744DF" w14:textId="77777777" w:rsidR="001C4FE5" w:rsidRDefault="001C4FE5">
      <w:pPr>
        <w:rPr>
          <w:sz w:val="28"/>
          <w:szCs w:val="28"/>
          <w:lang w:val="en-US"/>
        </w:rPr>
        <w:sectPr w:rsidR="001C4FE5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1C4FE5" w14:paraId="65FFF9A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89E7C5" w14:textId="77777777" w:rsidR="001C4FE5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3C12B183" wp14:editId="3430CF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C8D325B" w14:textId="77777777" w:rsidR="001C4FE5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3FD192F8" w14:textId="77777777" w:rsidR="001C4FE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1C4FE5" w14:paraId="1144525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185E8C" w14:textId="77777777" w:rsidR="001C4FE5" w:rsidRDefault="001C4FE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9EFD828" w14:textId="77777777" w:rsidR="001C4FE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1C4FE5" w14:paraId="135A2AB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16DAD3" w14:textId="77777777" w:rsidR="001C4FE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48SJ-OPDS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8D58B9F" w14:textId="77777777" w:rsidR="001C4FE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Od pomysłu do sukcesu, czyli przygotowanie do wystąpień na konferencjach naukowych</w:t>
            </w:r>
          </w:p>
        </w:tc>
      </w:tr>
      <w:tr w:rsidR="001C4FE5" w14:paraId="5242958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2604DB" w14:textId="77777777" w:rsidR="001C4FE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E94EC86" w14:textId="77777777" w:rsidR="001C4FE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Elective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courses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From idea to </w:t>
            </w:r>
            <w:proofErr w:type="spellStart"/>
            <w:r>
              <w:rPr>
                <w:b/>
                <w:bCs/>
                <w:sz w:val="28"/>
                <w:szCs w:val="28"/>
              </w:rPr>
              <w:t>success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 w:val="28"/>
                <w:szCs w:val="28"/>
              </w:rPr>
              <w:t>how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 </w:t>
            </w:r>
            <w:proofErr w:type="spellStart"/>
            <w:r>
              <w:rPr>
                <w:b/>
                <w:bCs/>
                <w:sz w:val="28"/>
                <w:szCs w:val="28"/>
              </w:rPr>
              <w:t>give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/>
                <w:bCs/>
                <w:sz w:val="28"/>
                <w:szCs w:val="28"/>
              </w:rPr>
              <w:t>good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scientific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presentation</w:t>
            </w:r>
            <w:proofErr w:type="spellEnd"/>
          </w:p>
        </w:tc>
      </w:tr>
      <w:tr w:rsidR="001C4FE5" w14:paraId="32D9BF6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6FA633" w14:textId="77777777" w:rsidR="001C4FE5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947CEEA" w14:textId="77777777" w:rsidR="001C4FE5" w:rsidRDefault="001C4FE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69178F6" w14:textId="77777777" w:rsidR="001C4FE5" w:rsidRDefault="001C4FE5"/>
    <w:p w14:paraId="75DA5054" w14:textId="77777777" w:rsidR="001C4FE5" w:rsidRDefault="00000000">
      <w:r>
        <w:t>Na przyznaną liczbę punktów ECTS składają się:</w:t>
      </w:r>
    </w:p>
    <w:p w14:paraId="534893FC" w14:textId="77777777" w:rsidR="001C4FE5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1C4FE5" w14:paraId="7840546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212ED" w14:textId="77777777" w:rsidR="001C4FE5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CC28D" w14:textId="77777777" w:rsidR="001C4FE5" w:rsidRDefault="00000000">
            <w:pPr>
              <w:spacing w:after="0" w:line="240" w:lineRule="auto"/>
              <w:jc w:val="right"/>
            </w:pPr>
            <w:r>
              <w:t>20 h</w:t>
            </w:r>
          </w:p>
        </w:tc>
      </w:tr>
      <w:tr w:rsidR="001C4FE5" w14:paraId="29212C40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70DF" w14:textId="77777777" w:rsidR="001C4FE5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0EE42" w14:textId="77777777" w:rsidR="001C4FE5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1C4FE5" w14:paraId="4875E23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57A8" w14:textId="77777777" w:rsidR="001C4FE5" w:rsidRDefault="001C4FE5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EC203" w14:textId="77777777" w:rsidR="001C4FE5" w:rsidRDefault="00000000">
            <w:pPr>
              <w:spacing w:after="0" w:line="240" w:lineRule="auto"/>
              <w:jc w:val="right"/>
            </w:pPr>
            <w:r>
              <w:t>Ogółem: 22 h</w:t>
            </w:r>
          </w:p>
        </w:tc>
      </w:tr>
    </w:tbl>
    <w:p w14:paraId="6D73BB0E" w14:textId="77777777" w:rsidR="001C4FE5" w:rsidRDefault="001C4FE5">
      <w:pPr>
        <w:jc w:val="right"/>
      </w:pPr>
    </w:p>
    <w:p w14:paraId="0BDC03F2" w14:textId="77777777" w:rsidR="001C4FE5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1C4FE5" w14:paraId="73ED732C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2901822" w14:textId="77777777" w:rsidR="001C4FE5" w:rsidRDefault="001C4FE5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CFA9330" w14:textId="77777777" w:rsidR="001C4FE5" w:rsidRDefault="00000000">
            <w:pPr>
              <w:spacing w:after="0" w:line="240" w:lineRule="auto"/>
              <w:jc w:val="right"/>
            </w:pPr>
            <w:r>
              <w:t>Ogółem: 0 h</w:t>
            </w:r>
          </w:p>
        </w:tc>
      </w:tr>
    </w:tbl>
    <w:p w14:paraId="77685DE9" w14:textId="77777777" w:rsidR="001C4FE5" w:rsidRDefault="001C4FE5"/>
    <w:p w14:paraId="79E7A874" w14:textId="77777777" w:rsidR="001C4FE5" w:rsidRDefault="001C4FE5">
      <w:pPr>
        <w:rPr>
          <w:b/>
          <w:bCs/>
          <w:color w:val="C9211E"/>
        </w:rPr>
      </w:pPr>
    </w:p>
    <w:p w14:paraId="4736713C" w14:textId="77777777" w:rsidR="001C4FE5" w:rsidRDefault="00000000">
      <w:pPr>
        <w:jc w:val="right"/>
      </w:pPr>
      <w:r>
        <w:t>Ogółem (godziny kontaktowe + samodzielna praca studenta): 22 h</w:t>
      </w:r>
    </w:p>
    <w:p w14:paraId="0EA2F7D2" w14:textId="77777777" w:rsidR="001C4FE5" w:rsidRDefault="001C4FE5">
      <w:pPr>
        <w:jc w:val="right"/>
      </w:pPr>
    </w:p>
    <w:p w14:paraId="1D09F1C8" w14:textId="77777777" w:rsidR="001C4FE5" w:rsidRDefault="001C4FE5">
      <w:pPr>
        <w:jc w:val="right"/>
      </w:pPr>
    </w:p>
    <w:p w14:paraId="218D4BDE" w14:textId="77777777" w:rsidR="001C4FE5" w:rsidRDefault="001C4FE5"/>
    <w:p w14:paraId="44A43EB1" w14:textId="77777777" w:rsidR="001C4FE5" w:rsidRDefault="00000000">
      <w:pPr>
        <w:pStyle w:val="Bezodstpw"/>
      </w:pPr>
      <w:r>
        <w:t xml:space="preserve">1 punkt ECTS = 25-30 h pracy przeciętnego studenta, </w:t>
      </w:r>
    </w:p>
    <w:p w14:paraId="6C05EB3C" w14:textId="77777777" w:rsidR="001C4FE5" w:rsidRDefault="00000000">
      <w:r>
        <w:t xml:space="preserve">liczba punktów ECTS = 22 h :  25 h/ECTS = </w:t>
      </w:r>
      <w:r>
        <w:rPr>
          <w:b/>
          <w:bCs/>
        </w:rPr>
        <w:t>0.50</w:t>
      </w:r>
      <w:r>
        <w:t xml:space="preserve"> ECTS </w:t>
      </w:r>
    </w:p>
    <w:p w14:paraId="3A1E3BF5" w14:textId="77777777" w:rsidR="001C4FE5" w:rsidRDefault="00000000">
      <w:pPr>
        <w:rPr>
          <w:b/>
          <w:bCs/>
        </w:rPr>
      </w:pPr>
      <w:r>
        <w:t>Średnio: 0.50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1C4FE5" w14:paraId="0683B6F7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EF3DB" w14:textId="77777777" w:rsidR="001C4FE5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E7D5" w14:textId="77777777" w:rsidR="001C4FE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ECTS</w:t>
            </w:r>
          </w:p>
        </w:tc>
      </w:tr>
      <w:tr w:rsidR="001C4FE5" w14:paraId="5F679EF1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DA61" w14:textId="77777777" w:rsidR="001C4FE5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7B02" w14:textId="77777777" w:rsidR="001C4FE5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 ECTS</w:t>
            </w:r>
          </w:p>
        </w:tc>
      </w:tr>
    </w:tbl>
    <w:p w14:paraId="25496BA1" w14:textId="77777777" w:rsidR="001C4FE5" w:rsidRDefault="001C4FE5"/>
    <w:sectPr w:rsidR="001C4FE5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E5"/>
    <w:rsid w:val="001C4FE5"/>
    <w:rsid w:val="009E697B"/>
    <w:rsid w:val="00B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CD4B"/>
  <w15:docId w15:val="{1150B592-93BE-43F0-B00C-1650B775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2025-04-25T10:13:00Z</dcterms:created>
  <dcterms:modified xsi:type="dcterms:W3CDTF">2025-04-25T10:13:00Z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