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CADF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00CB904D" w14:textId="3961FEBA" w:rsidR="005E61E5" w:rsidRPr="005E61E5" w:rsidRDefault="005E61E5" w:rsidP="005E61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INTERNAL MEDICINE</w:t>
      </w:r>
      <w:r w:rsidR="00E675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5/8</w:t>
      </w:r>
    </w:p>
    <w:p w14:paraId="1C6B91CC" w14:textId="4C086E32" w:rsidR="005E61E5" w:rsidRPr="005E61E5" w:rsidRDefault="005E61E5" w:rsidP="005E61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WL,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academic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year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</w:t>
      </w:r>
      <w:r w:rsidR="000C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0C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; 5th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study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year</w:t>
      </w:r>
      <w:proofErr w:type="spellEnd"/>
    </w:p>
    <w:p w14:paraId="65C4FEF3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1758C53" w14:textId="0EEDA17A" w:rsidR="005E61E5" w:rsidRPr="005E61E5" w:rsidRDefault="005E61E5" w:rsidP="005E61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Semester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 IX (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winter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) 202</w:t>
      </w:r>
      <w:r w:rsidR="000C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0C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2259"/>
        <w:gridCol w:w="2265"/>
        <w:gridCol w:w="2258"/>
      </w:tblGrid>
      <w:tr w:rsidR="005E61E5" w:rsidRPr="005E61E5" w14:paraId="7217FC33" w14:textId="77777777" w:rsidTr="005E61E5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53ECB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6C823" w14:textId="77777777" w:rsidR="005E61E5" w:rsidRPr="005E61E5" w:rsidRDefault="005E61E5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Lectures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88D11D" w14:textId="77777777" w:rsidR="005E61E5" w:rsidRPr="005E61E5" w:rsidRDefault="005E61E5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Seminars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B1CAE" w14:textId="77777777" w:rsidR="005E61E5" w:rsidRPr="005E61E5" w:rsidRDefault="005E61E5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Bedside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teaching</w:t>
            </w:r>
            <w:proofErr w:type="spellEnd"/>
          </w:p>
        </w:tc>
      </w:tr>
      <w:tr w:rsidR="005E61E5" w:rsidRPr="005E61E5" w14:paraId="25686344" w14:textId="77777777" w:rsidTr="005E61E5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332B30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30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hours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C9140" w14:textId="77777777" w:rsidR="005E61E5" w:rsidRPr="005E61E5" w:rsidRDefault="005E61E5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2D22A9" w14:textId="77777777" w:rsidR="005E61E5" w:rsidRPr="005E61E5" w:rsidRDefault="005E61E5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978223" w14:textId="77777777" w:rsidR="005E61E5" w:rsidRPr="005E61E5" w:rsidRDefault="005E61E5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25</w:t>
            </w:r>
          </w:p>
        </w:tc>
      </w:tr>
    </w:tbl>
    <w:p w14:paraId="30B4E66B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6F871FC" w14:textId="77777777" w:rsid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Initials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Professors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</w:p>
    <w:p w14:paraId="08F47BE5" w14:textId="77777777" w:rsidR="000C1908" w:rsidRPr="005E61E5" w:rsidRDefault="000C1908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438D0D" w14:textId="77777777" w:rsidR="000C1908" w:rsidRDefault="00BB557F" w:rsidP="000C190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 n. med. Wojciech Matuszewski (WM)</w:t>
      </w:r>
      <w:r w:rsidR="005E61E5"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10F89EC" w14:textId="77777777" w:rsidR="000C1908" w:rsidRDefault="000C1908" w:rsidP="000C190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1908">
        <w:rPr>
          <w:rFonts w:ascii="Times New Roman" w:eastAsia="Times New Roman" w:hAnsi="Times New Roman" w:cs="Times New Roman"/>
          <w:kern w:val="0"/>
          <w:sz w:val="24"/>
          <w:szCs w:val="24"/>
          <w:lang w:val="en" w:eastAsia="pl-PL"/>
          <w14:ligatures w14:val="none"/>
        </w:rPr>
        <w:t>Clinical Department of Endocrinology and Metabolic Diseases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529271EA" w14:textId="1D870D22" w:rsidR="005E61E5" w:rsidRDefault="005E61E5" w:rsidP="000C190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Wojewódzki Szpital Specjalistyczny Żołnierska 18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Street</w:t>
      </w:r>
      <w:proofErr w:type="spellEnd"/>
    </w:p>
    <w:p w14:paraId="671CE95C" w14:textId="77777777" w:rsidR="000C1908" w:rsidRPr="005E61E5" w:rsidRDefault="000C1908" w:rsidP="000C190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28F29A" w14:textId="0001486D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seminar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groups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  </w:t>
      </w:r>
      <w:r w:rsidR="00BB55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 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bedside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teaching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groups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</w:t>
      </w:r>
      <w:r w:rsidR="00BB55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</w:p>
    <w:p w14:paraId="58EFDA8E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04A066E9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Lectures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(2h)</w:t>
      </w:r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 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all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Students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</w:p>
    <w:p w14:paraId="1898ACA6" w14:textId="77777777" w:rsidR="005E61E5" w:rsidRPr="005E61E5" w:rsidRDefault="005E61E5" w:rsidP="005E61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3"/>
        <w:gridCol w:w="1240"/>
        <w:gridCol w:w="5183"/>
      </w:tblGrid>
      <w:tr w:rsidR="005E61E5" w:rsidRPr="005E61E5" w14:paraId="4BFF3097" w14:textId="77777777" w:rsidTr="005E61E5">
        <w:trPr>
          <w:tblCellSpacing w:w="0" w:type="dxa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241208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Date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lecture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47972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Lecturer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4401A1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Topic</w:t>
            </w:r>
            <w:proofErr w:type="spellEnd"/>
          </w:p>
        </w:tc>
      </w:tr>
      <w:tr w:rsidR="005E61E5" w:rsidRPr="005E61E5" w14:paraId="45144671" w14:textId="77777777" w:rsidTr="005E61E5">
        <w:trPr>
          <w:tblCellSpacing w:w="0" w:type="dxa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F7E60E" w14:textId="189D6EA4" w:rsidR="005E61E5" w:rsidRPr="005E61E5" w:rsidRDefault="000C1908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19.11.2026</w:t>
            </w:r>
            <w:r w:rsidR="00BB55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godz.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12:30-14:00</w:t>
            </w:r>
            <w:r w:rsidR="005E61E5"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(2h)</w:t>
            </w:r>
          </w:p>
          <w:p w14:paraId="1C4156BE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seminar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room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no. 3,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Provincial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Specialist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Hospital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(WSS w Olsztynie)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A97E95" w14:textId="54562BF1" w:rsidR="005E61E5" w:rsidRPr="005E61E5" w:rsidRDefault="00BB557F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WM</w:t>
            </w:r>
          </w:p>
          <w:p w14:paraId="2E69DF84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winter</w:t>
            </w:r>
            <w:proofErr w:type="spellEnd"/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B08613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Epidemiology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etiopathogenesis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and the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classification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of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diabetes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mellitus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</w:tr>
      <w:tr w:rsidR="005E61E5" w:rsidRPr="005E61E5" w14:paraId="691C714C" w14:textId="77777777" w:rsidTr="005E61E5">
        <w:trPr>
          <w:tblCellSpacing w:w="0" w:type="dxa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F3817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77986E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5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F9824" w14:textId="77777777" w:rsidR="005E61E5" w:rsidRPr="005E61E5" w:rsidRDefault="005E61E5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</w:tbl>
    <w:p w14:paraId="033350BF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62AD6496" w14:textId="7FCF3CE0" w:rsid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Seminars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r w:rsidR="00BB55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groups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(3h) </w:t>
      </w:r>
    </w:p>
    <w:p w14:paraId="653487E1" w14:textId="77777777" w:rsidR="000C1908" w:rsidRPr="005E61E5" w:rsidRDefault="000C1908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F8A6FC" w14:textId="7BE702ED" w:rsid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with </w:t>
      </w:r>
      <w:r w:rsidR="00BB55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 n. med. Wojciech Matuszewski</w:t>
      </w:r>
    </w:p>
    <w:p w14:paraId="6087515E" w14:textId="77777777" w:rsidR="000C1908" w:rsidRPr="005E61E5" w:rsidRDefault="000C1908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E2AEFE2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seminar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room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no. 3,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Provincial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Specialist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Hospital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(WSS w Olsztynie)</w:t>
      </w:r>
    </w:p>
    <w:p w14:paraId="60417EE0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4BAD460B" w14:textId="7DEAC971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</w:t>
      </w:r>
      <w:r w:rsidR="000C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 (9:45-12:00 3h):  </w:t>
      </w:r>
      <w:r w:rsidR="000C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19.11.2026</w:t>
      </w:r>
    </w:p>
    <w:p w14:paraId="5164F8B3" w14:textId="6B244394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</w:t>
      </w:r>
      <w:r w:rsidR="000C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2 (9:45-12:00 3h): </w:t>
      </w:r>
      <w:r w:rsidR="000C19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28.10.2026</w:t>
      </w:r>
    </w:p>
    <w:p w14:paraId="5836420B" w14:textId="77777777" w:rsidR="005E61E5" w:rsidRPr="005E61E5" w:rsidRDefault="005E61E5" w:rsidP="005E61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34907E2F" w14:textId="2A50A4FF" w:rsid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Classes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AD19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groups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(25h)  8:30-12.15 (5h)</w:t>
      </w:r>
    </w:p>
    <w:p w14:paraId="17D99589" w14:textId="77777777" w:rsidR="000C1908" w:rsidRPr="005E61E5" w:rsidRDefault="000C1908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70B19B2" w14:textId="77777777" w:rsidR="000C1908" w:rsidRDefault="000C1908" w:rsidP="000C190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1908">
        <w:rPr>
          <w:rFonts w:ascii="Times New Roman" w:eastAsia="Times New Roman" w:hAnsi="Times New Roman" w:cs="Times New Roman"/>
          <w:kern w:val="0"/>
          <w:sz w:val="24"/>
          <w:szCs w:val="24"/>
          <w:lang w:val="en" w:eastAsia="pl-PL"/>
          <w14:ligatures w14:val="none"/>
        </w:rPr>
        <w:t>Clinical Department of Endocrinology and Metabolic Diseases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1FE58028" w14:textId="77777777" w:rsidR="000C1908" w:rsidRDefault="000C1908" w:rsidP="000C190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Wojewódzki Szpital Specjalistyczny Żołnierska 18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Street</w:t>
      </w:r>
      <w:proofErr w:type="spellEnd"/>
    </w:p>
    <w:p w14:paraId="6F25F302" w14:textId="77777777" w:rsidR="000C1908" w:rsidRPr="005E61E5" w:rsidRDefault="000C1908" w:rsidP="000C190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5D5318E" w14:textId="77777777" w:rsidR="005E61E5" w:rsidRPr="005E61E5" w:rsidRDefault="005E61E5" w:rsidP="005E61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Rotation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plan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between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departments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bedside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teaching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tbl>
      <w:tblPr>
        <w:tblW w:w="90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"/>
        <w:gridCol w:w="1553"/>
        <w:gridCol w:w="1399"/>
        <w:gridCol w:w="1240"/>
        <w:gridCol w:w="1240"/>
        <w:gridCol w:w="1240"/>
        <w:gridCol w:w="1110"/>
      </w:tblGrid>
      <w:tr w:rsidR="00941CAC" w:rsidRPr="005E61E5" w14:paraId="0AA3D2E0" w14:textId="11EF8E32" w:rsidTr="00941CAC">
        <w:trPr>
          <w:tblCellSpacing w:w="0" w:type="dxa"/>
        </w:trPr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AF88A" w14:textId="77777777" w:rsidR="00941CAC" w:rsidRPr="005E61E5" w:rsidRDefault="00941CAC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DABCF" w14:textId="77777777" w:rsidR="00941CAC" w:rsidRPr="005E61E5" w:rsidRDefault="00941CAC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Group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2D3510C6" w14:textId="49C36140" w:rsidR="00941CAC" w:rsidRPr="005E61E5" w:rsidRDefault="00941CAC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1a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6CD64" w14:textId="77777777" w:rsidR="00941CAC" w:rsidRPr="005E61E5" w:rsidRDefault="00941CAC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Group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3172547D" w14:textId="3E5628B3" w:rsidR="00941CAC" w:rsidRPr="005E61E5" w:rsidRDefault="00941CAC" w:rsidP="005E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1b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D1068" w14:textId="77777777" w:rsidR="00941CAC" w:rsidRPr="005E61E5" w:rsidRDefault="00941CAC" w:rsidP="002F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Group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00E89451" w14:textId="06436BEE" w:rsidR="00941CAC" w:rsidRPr="005E61E5" w:rsidRDefault="00941CAC" w:rsidP="002F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2a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CFADE" w14:textId="77777777" w:rsidR="00941CAC" w:rsidRPr="005E61E5" w:rsidRDefault="00941CAC" w:rsidP="002F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Group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758E8ADD" w14:textId="10B7FAA3" w:rsidR="00941CAC" w:rsidRPr="005E61E5" w:rsidRDefault="00941CAC" w:rsidP="002F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3a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20592" w14:textId="77777777" w:rsidR="00941CAC" w:rsidRPr="005E61E5" w:rsidRDefault="00941CAC" w:rsidP="002F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Group</w:t>
            </w:r>
            <w:proofErr w:type="spellEnd"/>
            <w:r w:rsidRPr="005E61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1707EB0A" w14:textId="0BA3E082" w:rsidR="00941CAC" w:rsidRPr="005E61E5" w:rsidRDefault="00941CAC" w:rsidP="002F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3b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EE04B" w14:textId="5CE73E72" w:rsidR="00941CAC" w:rsidRPr="005E61E5" w:rsidRDefault="00941CAC" w:rsidP="002F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Erasmus</w:t>
            </w:r>
          </w:p>
        </w:tc>
      </w:tr>
      <w:tr w:rsidR="00941CAC" w:rsidRPr="005E61E5" w14:paraId="7671921C" w14:textId="575F65B3" w:rsidTr="00941CAC">
        <w:trPr>
          <w:tblCellSpacing w:w="0" w:type="dxa"/>
        </w:trPr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D9DD6" w14:textId="5D0A54F4" w:rsidR="00941CAC" w:rsidRPr="005E61E5" w:rsidRDefault="00941CAC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WM</w:t>
            </w:r>
          </w:p>
        </w:tc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CF900" w14:textId="7B284781" w:rsidR="00941CAC" w:rsidRPr="005E61E5" w:rsidRDefault="000C1908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23-27.11.2026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7FE69" w14:textId="2BBAE906" w:rsidR="00941CAC" w:rsidRPr="005E61E5" w:rsidRDefault="000C1908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07-11.12.2026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53E2E" w14:textId="55F21DD9" w:rsidR="00941CAC" w:rsidRPr="005E61E5" w:rsidRDefault="000C1908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14-18.12.2026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F5AE1" w14:textId="6CCF4F6A" w:rsidR="00941CAC" w:rsidRPr="005E61E5" w:rsidRDefault="000C1908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30.11-04.12.2026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51313" w14:textId="2FF4AA63" w:rsidR="00941CAC" w:rsidRPr="005E61E5" w:rsidRDefault="000C1908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16-20.11.2026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D76AC" w14:textId="4DB5FCBD" w:rsidR="00941CAC" w:rsidRDefault="000C1908" w:rsidP="005E61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16-20.11.2026</w:t>
            </w:r>
          </w:p>
        </w:tc>
      </w:tr>
    </w:tbl>
    <w:p w14:paraId="2ECC5191" w14:textId="2D8C7839" w:rsidR="005E61E5" w:rsidRPr="00AD194B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4C7417BF" w14:textId="77777777" w:rsidR="000C1908" w:rsidRDefault="000C1908" w:rsidP="005E61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75A19F1" w14:textId="77777777" w:rsidR="000C1908" w:rsidRDefault="000C1908" w:rsidP="005E61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E0AB4CF" w14:textId="77777777" w:rsidR="000C1908" w:rsidRDefault="000C1908" w:rsidP="005E61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3C5E670" w14:textId="77777777" w:rsidR="000C1908" w:rsidRDefault="000C1908" w:rsidP="005E61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68EF69B" w14:textId="6BC73194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Seminars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(3h): </w:t>
      </w:r>
    </w:p>
    <w:p w14:paraId="35975C1F" w14:textId="77777777" w:rsidR="005E61E5" w:rsidRPr="005E61E5" w:rsidRDefault="005E61E5" w:rsidP="005E61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Acute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chronic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complications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mellitus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(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winter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</w:p>
    <w:p w14:paraId="46FE0ABB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1AEE7364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Topics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Bedside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teaching</w:t>
      </w:r>
      <w:proofErr w:type="spellEnd"/>
    </w:p>
    <w:p w14:paraId="48CD736F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Diabetology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and </w:t>
      </w: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endocrinology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25h</w:t>
      </w:r>
    </w:p>
    <w:p w14:paraId="0CD23455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Winter:</w:t>
      </w:r>
    </w:p>
    <w:p w14:paraId="772E4D88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diagnosis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;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clinical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features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DM.</w:t>
      </w:r>
    </w:p>
    <w:p w14:paraId="46616480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Treatment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: DM1, DM2,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gestational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other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types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159535A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ketoacidosis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hyperglycaemic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hyperosmolar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state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lactic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acidosis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ADF56CB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Hypoglycemia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clinical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implications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treatment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511A54D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treatment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pharmacological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and non-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pharmacological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0FF690A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Education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a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patient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information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on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nutritional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treatment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exercise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self-control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</w:p>
    <w:p w14:paraId="116D9E52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drugs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used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: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biguanide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and,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sulphonylurea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derivates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α-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glucosidase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inhibitors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DPP-4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inhibitors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;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agonists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GLP-1 receptor. </w:t>
      </w:r>
    </w:p>
    <w:p w14:paraId="355F62AB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Metabolic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assessment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patient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criteria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metabolic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control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Assessment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nutritional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treatment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physical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activity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Planning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therapy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patients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758FA69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Treatment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 with insulin.</w:t>
      </w:r>
    </w:p>
    <w:p w14:paraId="1B8B6224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patient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with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concomitant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diseases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Chronic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complications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: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retinopathy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nephropathy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polyneuropathy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cardiovascular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complications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D40CA4E" w14:textId="77777777" w:rsidR="005E61E5" w:rsidRPr="005E61E5" w:rsidRDefault="005E61E5" w:rsidP="005E61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Acute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complications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diabetes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: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hypoglycemia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ketoacidosis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and non-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ketone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hyperosmolar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hyperglycemia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99DFA43" w14:textId="77777777" w:rsidR="005E61E5" w:rsidRPr="005E61E5" w:rsidRDefault="005E61E5" w:rsidP="005E61E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Literature</w:t>
      </w:r>
      <w:proofErr w:type="spellEnd"/>
      <w:r w:rsidRPr="005E61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C96B3B5" w14:textId="77777777" w:rsidR="005E61E5" w:rsidRPr="005E61E5" w:rsidRDefault="005E61E5" w:rsidP="005E61E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Differential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Diagnosis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Medicine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Siegenthaler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W.,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Thieme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- 2011</w:t>
      </w:r>
    </w:p>
    <w:p w14:paraId="4C78F8A6" w14:textId="77777777" w:rsidR="005E61E5" w:rsidRPr="005E61E5" w:rsidRDefault="005E61E5" w:rsidP="005E61E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Clinical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medicine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  Kumar &amp;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Clarks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Saunders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Elsevier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  2009</w:t>
      </w:r>
    </w:p>
    <w:p w14:paraId="57E7E699" w14:textId="77777777" w:rsidR="005E61E5" w:rsidRPr="005E61E5" w:rsidRDefault="005E61E5" w:rsidP="005E61E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Davidson’s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Principles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&amp;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Practice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Medicine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Boone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N.A.,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Colledge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N.R –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Editors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Churchill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Livingstone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Elsevier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2010</w:t>
      </w:r>
    </w:p>
    <w:p w14:paraId="768663CE" w14:textId="77777777" w:rsidR="005E61E5" w:rsidRPr="005E61E5" w:rsidRDefault="005E61E5" w:rsidP="005E61E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Lee Goldman, MD and Andrew I. </w:t>
      </w:r>
      <w:proofErr w:type="spellStart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Schafer</w:t>
      </w:r>
      <w:proofErr w:type="spellEnd"/>
      <w:r w:rsidRPr="005E61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MD - </w:t>
      </w:r>
      <w:proofErr w:type="spellStart"/>
      <w:r w:rsidRPr="005E61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Goldman's</w:t>
      </w:r>
      <w:proofErr w:type="spellEnd"/>
      <w:r w:rsidRPr="005E61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Cecil </w:t>
      </w:r>
      <w:proofErr w:type="spellStart"/>
      <w:r w:rsidRPr="005E61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Medicine</w:t>
      </w:r>
      <w:proofErr w:type="spellEnd"/>
      <w:r w:rsidRPr="005E61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5E61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Saunders</w:t>
      </w:r>
      <w:proofErr w:type="spellEnd"/>
      <w:r w:rsidRPr="005E61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2012</w:t>
      </w:r>
    </w:p>
    <w:p w14:paraId="2487CAC8" w14:textId="77777777" w:rsidR="00EA44D3" w:rsidRDefault="00EA44D3" w:rsidP="005E61E5">
      <w:pPr>
        <w:spacing w:after="0"/>
      </w:pPr>
    </w:p>
    <w:sectPr w:rsidR="00EA44D3" w:rsidSect="005E61E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35CF4"/>
    <w:multiLevelType w:val="multilevel"/>
    <w:tmpl w:val="9318A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B329C0"/>
    <w:multiLevelType w:val="multilevel"/>
    <w:tmpl w:val="CE88C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7A3148"/>
    <w:multiLevelType w:val="multilevel"/>
    <w:tmpl w:val="8E0A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1238721">
    <w:abstractNumId w:val="1"/>
  </w:num>
  <w:num w:numId="2" w16cid:durableId="181356812">
    <w:abstractNumId w:val="0"/>
  </w:num>
  <w:num w:numId="3" w16cid:durableId="220672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E5"/>
    <w:rsid w:val="00050D3E"/>
    <w:rsid w:val="000C1908"/>
    <w:rsid w:val="002F1D37"/>
    <w:rsid w:val="003A5973"/>
    <w:rsid w:val="0054213A"/>
    <w:rsid w:val="005A7161"/>
    <w:rsid w:val="005E61E5"/>
    <w:rsid w:val="00941CAC"/>
    <w:rsid w:val="00AD194B"/>
    <w:rsid w:val="00B422AF"/>
    <w:rsid w:val="00BB557F"/>
    <w:rsid w:val="00C25752"/>
    <w:rsid w:val="00D5220E"/>
    <w:rsid w:val="00E67593"/>
    <w:rsid w:val="00EA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4C0E9"/>
  <w15:chartTrackingRefBased/>
  <w15:docId w15:val="{41CC0981-4CF3-4B74-BD4B-271C38CF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1908"/>
  </w:style>
  <w:style w:type="paragraph" w:styleId="Nagwek1">
    <w:name w:val="heading 1"/>
    <w:basedOn w:val="Normalny"/>
    <w:link w:val="Nagwek1Znak"/>
    <w:uiPriority w:val="9"/>
    <w:qFormat/>
    <w:rsid w:val="005E61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61E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5E6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E61E5"/>
    <w:rPr>
      <w:b/>
      <w:bCs/>
    </w:rPr>
  </w:style>
  <w:style w:type="character" w:styleId="Uwydatnienie">
    <w:name w:val="Emphasis"/>
    <w:basedOn w:val="Domylnaczcionkaakapitu"/>
    <w:uiPriority w:val="20"/>
    <w:qFormat/>
    <w:rsid w:val="005E61E5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C190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C190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8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4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1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4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Dajnowska</dc:creator>
  <cp:keywords/>
  <dc:description/>
  <cp:lastModifiedBy>Izabela Gikiewicz</cp:lastModifiedBy>
  <cp:revision>9</cp:revision>
  <dcterms:created xsi:type="dcterms:W3CDTF">2023-09-29T07:11:00Z</dcterms:created>
  <dcterms:modified xsi:type="dcterms:W3CDTF">2026-09-15T11:54:00Z</dcterms:modified>
</cp:coreProperties>
</file>