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A16E6" w14:textId="77777777" w:rsidR="002D1087" w:rsidRPr="005A21F1" w:rsidRDefault="002D1087" w:rsidP="002D1087">
      <w:pPr>
        <w:spacing w:after="0" w:line="240" w:lineRule="auto"/>
        <w:rPr>
          <w:rFonts w:ascii="Times New Roman" w:hAnsi="Times New Roman"/>
        </w:rPr>
      </w:pPr>
    </w:p>
    <w:p w14:paraId="629D1D31" w14:textId="77777777" w:rsidR="002D1087" w:rsidRPr="005A21F1" w:rsidRDefault="002D1087" w:rsidP="002D1087">
      <w:pPr>
        <w:spacing w:after="0" w:line="240" w:lineRule="auto"/>
        <w:ind w:firstLine="720"/>
        <w:jc w:val="center"/>
        <w:rPr>
          <w:rFonts w:ascii="Times New Roman" w:hAnsi="Times New Roman"/>
          <w:b/>
        </w:rPr>
      </w:pPr>
      <w:r w:rsidRPr="005A21F1">
        <w:rPr>
          <w:rFonts w:ascii="Times New Roman" w:hAnsi="Times New Roman"/>
          <w:b/>
        </w:rPr>
        <w:t>INTERNAL MEDICINE</w:t>
      </w:r>
    </w:p>
    <w:p w14:paraId="4075BE03" w14:textId="197EA294" w:rsidR="002D1087" w:rsidRPr="006F0340" w:rsidRDefault="002D1087" w:rsidP="002D10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F0340">
        <w:rPr>
          <w:rFonts w:ascii="Times New Roman" w:hAnsi="Times New Roman"/>
          <w:b/>
        </w:rPr>
        <w:t xml:space="preserve">WNM, </w:t>
      </w:r>
      <w:r w:rsidR="008A600A">
        <w:rPr>
          <w:rFonts w:ascii="Times New Roman" w:hAnsi="Times New Roman"/>
          <w:b/>
          <w:sz w:val="24"/>
          <w:szCs w:val="24"/>
        </w:rPr>
        <w:t>academic year 20</w:t>
      </w:r>
      <w:r w:rsidR="00D52A26">
        <w:rPr>
          <w:rFonts w:ascii="Times New Roman" w:hAnsi="Times New Roman"/>
          <w:b/>
          <w:sz w:val="24"/>
          <w:szCs w:val="24"/>
        </w:rPr>
        <w:t>2</w:t>
      </w:r>
      <w:r w:rsidR="00104647">
        <w:rPr>
          <w:rFonts w:ascii="Times New Roman" w:hAnsi="Times New Roman"/>
          <w:b/>
          <w:sz w:val="24"/>
          <w:szCs w:val="24"/>
        </w:rPr>
        <w:t>6</w:t>
      </w:r>
      <w:r w:rsidR="008A600A">
        <w:rPr>
          <w:rFonts w:ascii="Times New Roman" w:hAnsi="Times New Roman"/>
          <w:b/>
          <w:sz w:val="24"/>
          <w:szCs w:val="24"/>
        </w:rPr>
        <w:t>/20</w:t>
      </w:r>
      <w:r w:rsidR="00A0027C">
        <w:rPr>
          <w:rFonts w:ascii="Times New Roman" w:hAnsi="Times New Roman"/>
          <w:b/>
          <w:sz w:val="24"/>
          <w:szCs w:val="24"/>
        </w:rPr>
        <w:t>2</w:t>
      </w:r>
      <w:r w:rsidR="00104647">
        <w:rPr>
          <w:rFonts w:ascii="Times New Roman" w:hAnsi="Times New Roman"/>
          <w:b/>
          <w:sz w:val="24"/>
          <w:szCs w:val="24"/>
        </w:rPr>
        <w:t>7</w:t>
      </w:r>
      <w:r w:rsidRPr="006F0340">
        <w:rPr>
          <w:rFonts w:ascii="Times New Roman" w:hAnsi="Times New Roman"/>
          <w:b/>
          <w:sz w:val="24"/>
          <w:szCs w:val="24"/>
        </w:rPr>
        <w:t xml:space="preserve">; </w:t>
      </w:r>
      <w:r>
        <w:rPr>
          <w:rFonts w:ascii="Times New Roman" w:hAnsi="Times New Roman"/>
          <w:b/>
          <w:sz w:val="24"/>
          <w:szCs w:val="24"/>
        </w:rPr>
        <w:t>6</w:t>
      </w:r>
      <w:r w:rsidRPr="006F0340">
        <w:rPr>
          <w:rFonts w:ascii="Times New Roman" w:hAnsi="Times New Roman"/>
          <w:b/>
          <w:sz w:val="24"/>
          <w:szCs w:val="24"/>
        </w:rPr>
        <w:t>th study year</w:t>
      </w:r>
    </w:p>
    <w:p w14:paraId="0007516F" w14:textId="77777777" w:rsidR="002D1087" w:rsidRPr="006F0340" w:rsidRDefault="002D1087" w:rsidP="002D1087">
      <w:pPr>
        <w:spacing w:after="0" w:line="240" w:lineRule="auto"/>
        <w:rPr>
          <w:rFonts w:ascii="Times New Roman" w:hAnsi="Times New Roman"/>
        </w:rPr>
      </w:pPr>
      <w:r w:rsidRPr="006F0340">
        <w:rPr>
          <w:rFonts w:ascii="Times New Roman" w:hAnsi="Times New Roman"/>
        </w:rPr>
        <w:t xml:space="preserve"> </w:t>
      </w:r>
    </w:p>
    <w:p w14:paraId="33CBC8B8" w14:textId="7B1C5A01" w:rsidR="002D1087" w:rsidRPr="006B5A91" w:rsidRDefault="008A600A" w:rsidP="002D1087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Semester  XI (winter) 20</w:t>
      </w:r>
      <w:r w:rsidR="00A24AC9">
        <w:rPr>
          <w:rFonts w:ascii="Times New Roman" w:hAnsi="Times New Roman"/>
          <w:b/>
        </w:rPr>
        <w:t>2</w:t>
      </w:r>
      <w:r w:rsidR="006E6C45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/20</w:t>
      </w:r>
      <w:r w:rsidR="00A0027C">
        <w:rPr>
          <w:rFonts w:ascii="Times New Roman" w:hAnsi="Times New Roman"/>
          <w:b/>
        </w:rPr>
        <w:t>2</w:t>
      </w:r>
      <w:r w:rsidR="006E6C45">
        <w:rPr>
          <w:rFonts w:ascii="Times New Roman" w:hAnsi="Times New Roman"/>
          <w:b/>
        </w:rPr>
        <w:t>7</w:t>
      </w:r>
      <w:r w:rsidR="002D1087">
        <w:rPr>
          <w:rFonts w:ascii="Times New Roman" w:hAnsi="Times New Roman"/>
          <w:b/>
        </w:rPr>
        <w:t>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05"/>
        <w:gridCol w:w="2286"/>
        <w:gridCol w:w="2291"/>
        <w:gridCol w:w="2286"/>
      </w:tblGrid>
      <w:tr w:rsidR="002D1087" w:rsidRPr="004C0D32" w14:paraId="1833834E" w14:textId="77777777" w:rsidTr="002D1087">
        <w:trPr>
          <w:trHeight w:val="284"/>
        </w:trPr>
        <w:tc>
          <w:tcPr>
            <w:tcW w:w="2438" w:type="dxa"/>
          </w:tcPr>
          <w:p w14:paraId="2BE019EE" w14:textId="77777777" w:rsidR="002D1087" w:rsidRPr="006F0340" w:rsidRDefault="002D1087" w:rsidP="002D108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4" w:type="dxa"/>
          </w:tcPr>
          <w:p w14:paraId="4F4F93D4" w14:textId="77777777" w:rsidR="002D1087" w:rsidRPr="004C0D32" w:rsidRDefault="002D1087" w:rsidP="002D1087">
            <w:pPr>
              <w:spacing w:after="0" w:line="240" w:lineRule="auto"/>
              <w:jc w:val="center"/>
              <w:rPr>
                <w:rFonts w:ascii="Times New Roman" w:hAnsi="Times New Roman"/>
                <w:lang w:val="pl-PL"/>
              </w:rPr>
            </w:pPr>
            <w:proofErr w:type="spellStart"/>
            <w:r>
              <w:rPr>
                <w:rFonts w:ascii="Times New Roman" w:hAnsi="Times New Roman"/>
                <w:lang w:val="pl-PL"/>
              </w:rPr>
              <w:t>Lectures</w:t>
            </w:r>
            <w:proofErr w:type="spellEnd"/>
            <w:r>
              <w:rPr>
                <w:rFonts w:ascii="Times New Roman" w:hAnsi="Times New Roman"/>
                <w:lang w:val="pl-PL"/>
              </w:rPr>
              <w:t xml:space="preserve"> </w:t>
            </w:r>
          </w:p>
        </w:tc>
        <w:tc>
          <w:tcPr>
            <w:tcW w:w="2395" w:type="dxa"/>
          </w:tcPr>
          <w:p w14:paraId="3AE71A16" w14:textId="77777777" w:rsidR="002D1087" w:rsidRPr="004C0D32" w:rsidRDefault="002D1087" w:rsidP="002D1087">
            <w:pPr>
              <w:spacing w:after="0" w:line="240" w:lineRule="auto"/>
              <w:jc w:val="center"/>
              <w:rPr>
                <w:rFonts w:ascii="Times New Roman" w:hAnsi="Times New Roman"/>
                <w:lang w:val="pl-PL"/>
              </w:rPr>
            </w:pPr>
            <w:proofErr w:type="spellStart"/>
            <w:r w:rsidRPr="004C0D32">
              <w:rPr>
                <w:rFonts w:ascii="Times New Roman" w:hAnsi="Times New Roman"/>
                <w:lang w:val="pl-PL"/>
              </w:rPr>
              <w:t>Seminar</w:t>
            </w:r>
            <w:r>
              <w:rPr>
                <w:rFonts w:ascii="Times New Roman" w:hAnsi="Times New Roman"/>
                <w:lang w:val="pl-PL"/>
              </w:rPr>
              <w:t>s</w:t>
            </w:r>
            <w:proofErr w:type="spellEnd"/>
            <w:r>
              <w:rPr>
                <w:rFonts w:ascii="Times New Roman" w:hAnsi="Times New Roman"/>
                <w:lang w:val="pl-PL"/>
              </w:rPr>
              <w:t xml:space="preserve"> </w:t>
            </w:r>
          </w:p>
        </w:tc>
        <w:tc>
          <w:tcPr>
            <w:tcW w:w="2395" w:type="dxa"/>
          </w:tcPr>
          <w:p w14:paraId="4EE09150" w14:textId="77777777" w:rsidR="002D1087" w:rsidRPr="004C0D32" w:rsidRDefault="002D1087" w:rsidP="002D1087">
            <w:pPr>
              <w:spacing w:after="0" w:line="240" w:lineRule="auto"/>
              <w:jc w:val="center"/>
              <w:rPr>
                <w:rFonts w:ascii="Times New Roman" w:hAnsi="Times New Roman"/>
                <w:lang w:val="pl-PL"/>
              </w:rPr>
            </w:pPr>
            <w:proofErr w:type="spellStart"/>
            <w:r>
              <w:rPr>
                <w:rFonts w:ascii="Times New Roman" w:hAnsi="Times New Roman"/>
                <w:lang w:val="pl-PL"/>
              </w:rPr>
              <w:t>Bedside</w:t>
            </w:r>
            <w:proofErr w:type="spellEnd"/>
            <w:r>
              <w:rPr>
                <w:rFonts w:ascii="Times New Roman" w:hAnsi="Times New Roman"/>
                <w:lang w:val="pl-P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pl-PL"/>
              </w:rPr>
              <w:t>teaching</w:t>
            </w:r>
            <w:proofErr w:type="spellEnd"/>
          </w:p>
        </w:tc>
      </w:tr>
      <w:tr w:rsidR="002D1087" w:rsidRPr="004C0D32" w14:paraId="24BA9EAF" w14:textId="77777777" w:rsidTr="002D1087">
        <w:trPr>
          <w:trHeight w:val="284"/>
        </w:trPr>
        <w:tc>
          <w:tcPr>
            <w:tcW w:w="2438" w:type="dxa"/>
          </w:tcPr>
          <w:p w14:paraId="0B4107A1" w14:textId="77777777" w:rsidR="002D1087" w:rsidRPr="004C0D32" w:rsidRDefault="002D1087" w:rsidP="002D1087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proofErr w:type="spellStart"/>
            <w:r>
              <w:rPr>
                <w:rFonts w:ascii="Times New Roman" w:hAnsi="Times New Roman"/>
                <w:lang w:val="pl-PL"/>
              </w:rPr>
              <w:t>hours</w:t>
            </w:r>
            <w:proofErr w:type="spellEnd"/>
            <w:r w:rsidR="0010681E">
              <w:rPr>
                <w:rFonts w:ascii="Times New Roman" w:hAnsi="Times New Roman"/>
                <w:lang w:val="pl-PL"/>
              </w:rPr>
              <w:t xml:space="preserve"> 90</w:t>
            </w:r>
          </w:p>
        </w:tc>
        <w:tc>
          <w:tcPr>
            <w:tcW w:w="2394" w:type="dxa"/>
          </w:tcPr>
          <w:p w14:paraId="58CE591E" w14:textId="77777777" w:rsidR="002D1087" w:rsidRPr="004C0D32" w:rsidRDefault="0010681E" w:rsidP="002D1087">
            <w:pPr>
              <w:spacing w:after="0" w:line="240" w:lineRule="auto"/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0</w:t>
            </w:r>
          </w:p>
        </w:tc>
        <w:tc>
          <w:tcPr>
            <w:tcW w:w="2395" w:type="dxa"/>
          </w:tcPr>
          <w:p w14:paraId="7F3DC57C" w14:textId="77777777" w:rsidR="002D1087" w:rsidRPr="004C0D32" w:rsidRDefault="0010681E" w:rsidP="002D1087">
            <w:pPr>
              <w:spacing w:after="0" w:line="240" w:lineRule="auto"/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0</w:t>
            </w:r>
          </w:p>
        </w:tc>
        <w:tc>
          <w:tcPr>
            <w:tcW w:w="2395" w:type="dxa"/>
          </w:tcPr>
          <w:p w14:paraId="7FCE3455" w14:textId="77777777" w:rsidR="002D1087" w:rsidRPr="004C0D32" w:rsidRDefault="0010681E" w:rsidP="002D1087">
            <w:pPr>
              <w:spacing w:after="0" w:line="240" w:lineRule="auto"/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90</w:t>
            </w:r>
          </w:p>
        </w:tc>
      </w:tr>
    </w:tbl>
    <w:p w14:paraId="26667884" w14:textId="77777777" w:rsidR="002D1087" w:rsidRPr="00176B74" w:rsidRDefault="002D1087" w:rsidP="002D1087">
      <w:pPr>
        <w:spacing w:after="0" w:line="240" w:lineRule="auto"/>
        <w:rPr>
          <w:rFonts w:ascii="Times New Roman" w:hAnsi="Times New Roman"/>
          <w:lang w:val="pl-PL"/>
        </w:rPr>
      </w:pPr>
    </w:p>
    <w:p w14:paraId="442A2ABB" w14:textId="77777777" w:rsidR="002D1087" w:rsidRDefault="002D1087" w:rsidP="002D1087">
      <w:pPr>
        <w:spacing w:after="0" w:line="240" w:lineRule="auto"/>
        <w:rPr>
          <w:rFonts w:ascii="Times New Roman" w:hAnsi="Times New Roman"/>
          <w:b/>
        </w:rPr>
      </w:pPr>
      <w:r w:rsidRPr="00E447A2">
        <w:rPr>
          <w:rFonts w:ascii="Times New Roman" w:hAnsi="Times New Roman"/>
          <w:b/>
        </w:rPr>
        <w:t xml:space="preserve">Initials of Professors: </w:t>
      </w:r>
    </w:p>
    <w:p w14:paraId="7D291BBC" w14:textId="5CF6160B" w:rsidR="00E97ED1" w:rsidRPr="00E97ED1" w:rsidRDefault="00E97ED1" w:rsidP="002D1087">
      <w:pPr>
        <w:spacing w:after="0" w:line="240" w:lineRule="auto"/>
        <w:rPr>
          <w:rFonts w:ascii="Times New Roman" w:hAnsi="Times New Roman"/>
          <w:bCs/>
        </w:rPr>
      </w:pPr>
      <w:r w:rsidRPr="00E97ED1">
        <w:rPr>
          <w:rFonts w:ascii="Times New Roman" w:hAnsi="Times New Roman"/>
          <w:b/>
        </w:rPr>
        <w:t>dr hab. n. med. L</w:t>
      </w:r>
      <w:r w:rsidR="00104647">
        <w:rPr>
          <w:rFonts w:ascii="Times New Roman" w:hAnsi="Times New Roman"/>
          <w:b/>
        </w:rPr>
        <w:t>eszek</w:t>
      </w:r>
      <w:r w:rsidRPr="00E97ED1">
        <w:rPr>
          <w:rFonts w:ascii="Times New Roman" w:hAnsi="Times New Roman"/>
          <w:b/>
        </w:rPr>
        <w:t xml:space="preserve"> </w:t>
      </w:r>
      <w:proofErr w:type="spellStart"/>
      <w:r w:rsidRPr="00E97ED1">
        <w:rPr>
          <w:rFonts w:ascii="Times New Roman" w:hAnsi="Times New Roman"/>
          <w:b/>
        </w:rPr>
        <w:t>Gromadziński</w:t>
      </w:r>
      <w:proofErr w:type="spellEnd"/>
      <w:r w:rsidRPr="00E97ED1">
        <w:rPr>
          <w:rFonts w:ascii="Times New Roman" w:hAnsi="Times New Roman"/>
          <w:b/>
        </w:rPr>
        <w:t xml:space="preserve">, prof. UWM – LG; </w:t>
      </w:r>
      <w:r w:rsidRPr="00E97ED1">
        <w:rPr>
          <w:rFonts w:ascii="Times New Roman" w:hAnsi="Times New Roman"/>
          <w:bCs/>
        </w:rPr>
        <w:t>Department of Cardiology and Internal Medicine University Hospital, Warszawska 30, 10-089 Olsztyn , I</w:t>
      </w:r>
      <w:r>
        <w:rPr>
          <w:rFonts w:ascii="Times New Roman" w:hAnsi="Times New Roman"/>
          <w:bCs/>
        </w:rPr>
        <w:t>II</w:t>
      </w:r>
      <w:r w:rsidRPr="00E97ED1">
        <w:rPr>
          <w:rFonts w:ascii="Times New Roman" w:hAnsi="Times New Roman"/>
          <w:bCs/>
        </w:rPr>
        <w:t xml:space="preserve"> floor</w:t>
      </w:r>
    </w:p>
    <w:p w14:paraId="073DD550" w14:textId="2BAF0D31" w:rsidR="002E4D45" w:rsidRDefault="00104647" w:rsidP="00DB5D82">
      <w:pPr>
        <w:pStyle w:val="NormalnyWeb"/>
        <w:shd w:val="clear" w:color="auto" w:fill="FFFFFF"/>
        <w:spacing w:before="0" w:beforeAutospacing="0" w:after="0" w:afterAutospacing="0"/>
        <w:rPr>
          <w:lang w:val="en-US"/>
        </w:rPr>
      </w:pPr>
      <w:r>
        <w:rPr>
          <w:b/>
          <w:sz w:val="22"/>
          <w:szCs w:val="22"/>
          <w:lang w:val="en-US"/>
        </w:rPr>
        <w:t xml:space="preserve">prof. </w:t>
      </w:r>
      <w:r w:rsidR="00DB5D82">
        <w:rPr>
          <w:b/>
          <w:sz w:val="22"/>
          <w:szCs w:val="22"/>
          <w:lang w:val="en-US"/>
        </w:rPr>
        <w:t>dr hab. n. med.</w:t>
      </w:r>
      <w:r w:rsidR="00950B9D">
        <w:rPr>
          <w:b/>
          <w:sz w:val="22"/>
          <w:szCs w:val="22"/>
          <w:lang w:val="en-US"/>
        </w:rPr>
        <w:t xml:space="preserve"> </w:t>
      </w:r>
      <w:r>
        <w:rPr>
          <w:b/>
          <w:sz w:val="22"/>
          <w:szCs w:val="22"/>
          <w:lang w:val="en-US"/>
        </w:rPr>
        <w:t>Krzysztof Kuziemski</w:t>
      </w:r>
      <w:r w:rsidR="00950B9D">
        <w:rPr>
          <w:b/>
          <w:sz w:val="22"/>
          <w:szCs w:val="22"/>
          <w:lang w:val="en-US"/>
        </w:rPr>
        <w:t xml:space="preserve">, </w:t>
      </w:r>
      <w:r>
        <w:rPr>
          <w:b/>
          <w:sz w:val="22"/>
          <w:szCs w:val="22"/>
          <w:lang w:val="en-US"/>
        </w:rPr>
        <w:t>-KK</w:t>
      </w:r>
      <w:r w:rsidR="000E2B20">
        <w:rPr>
          <w:sz w:val="22"/>
          <w:szCs w:val="22"/>
          <w:lang w:val="en-US"/>
        </w:rPr>
        <w:t xml:space="preserve">; </w:t>
      </w:r>
      <w:r w:rsidR="00E447A2" w:rsidRPr="00E447A2">
        <w:rPr>
          <w:sz w:val="22"/>
          <w:szCs w:val="22"/>
          <w:lang w:val="en-US"/>
        </w:rPr>
        <w:t xml:space="preserve">Department of Pulmonology </w:t>
      </w:r>
      <w:r>
        <w:rPr>
          <w:sz w:val="22"/>
          <w:szCs w:val="22"/>
          <w:lang w:val="en-US"/>
        </w:rPr>
        <w:t xml:space="preserve"> </w:t>
      </w:r>
      <w:proofErr w:type="spellStart"/>
      <w:r w:rsidR="00E447A2" w:rsidRPr="009B32E3">
        <w:rPr>
          <w:lang w:val="en-US"/>
        </w:rPr>
        <w:t>Samodzielny</w:t>
      </w:r>
      <w:proofErr w:type="spellEnd"/>
      <w:r w:rsidR="00E447A2" w:rsidRPr="009B32E3">
        <w:rPr>
          <w:lang w:val="en-US"/>
        </w:rPr>
        <w:t xml:space="preserve"> </w:t>
      </w:r>
      <w:proofErr w:type="spellStart"/>
      <w:r w:rsidR="00E447A2" w:rsidRPr="009B32E3">
        <w:rPr>
          <w:lang w:val="en-US"/>
        </w:rPr>
        <w:t>Publiczny</w:t>
      </w:r>
      <w:proofErr w:type="spellEnd"/>
      <w:r w:rsidR="00E447A2" w:rsidRPr="009B32E3">
        <w:rPr>
          <w:lang w:val="en-US"/>
        </w:rPr>
        <w:t xml:space="preserve"> </w:t>
      </w:r>
      <w:proofErr w:type="spellStart"/>
      <w:r w:rsidR="00E447A2" w:rsidRPr="009B32E3">
        <w:rPr>
          <w:lang w:val="en-US"/>
        </w:rPr>
        <w:t>Zespół</w:t>
      </w:r>
      <w:proofErr w:type="spellEnd"/>
      <w:r w:rsidR="00E447A2" w:rsidRPr="009B32E3">
        <w:rPr>
          <w:lang w:val="en-US"/>
        </w:rPr>
        <w:t xml:space="preserve"> </w:t>
      </w:r>
      <w:proofErr w:type="spellStart"/>
      <w:r w:rsidR="00E447A2" w:rsidRPr="009B32E3">
        <w:rPr>
          <w:lang w:val="en-US"/>
        </w:rPr>
        <w:t>Gruźlicy</w:t>
      </w:r>
      <w:proofErr w:type="spellEnd"/>
      <w:r w:rsidR="00E447A2" w:rsidRPr="009B32E3">
        <w:rPr>
          <w:lang w:val="en-US"/>
        </w:rPr>
        <w:t xml:space="preserve"> </w:t>
      </w:r>
      <w:proofErr w:type="spellStart"/>
      <w:r w:rsidR="00E447A2" w:rsidRPr="009B32E3">
        <w:rPr>
          <w:lang w:val="en-US"/>
        </w:rPr>
        <w:t>i</w:t>
      </w:r>
      <w:proofErr w:type="spellEnd"/>
      <w:r w:rsidR="00E447A2" w:rsidRPr="009B32E3">
        <w:rPr>
          <w:lang w:val="en-US"/>
        </w:rPr>
        <w:t xml:space="preserve"> </w:t>
      </w:r>
      <w:proofErr w:type="spellStart"/>
      <w:r w:rsidR="00E447A2" w:rsidRPr="009B32E3">
        <w:rPr>
          <w:lang w:val="en-US"/>
        </w:rPr>
        <w:t>Chorób</w:t>
      </w:r>
      <w:proofErr w:type="spellEnd"/>
      <w:r w:rsidR="000E2B20" w:rsidRPr="009B32E3">
        <w:rPr>
          <w:lang w:val="en-US"/>
        </w:rPr>
        <w:t xml:space="preserve"> </w:t>
      </w:r>
      <w:proofErr w:type="spellStart"/>
      <w:r w:rsidR="000E2B20" w:rsidRPr="009B32E3">
        <w:rPr>
          <w:lang w:val="en-US"/>
        </w:rPr>
        <w:t>Płuc</w:t>
      </w:r>
      <w:proofErr w:type="spellEnd"/>
      <w:r w:rsidR="000E2B20" w:rsidRPr="009B32E3">
        <w:rPr>
          <w:lang w:val="en-US"/>
        </w:rPr>
        <w:t xml:space="preserve">, </w:t>
      </w:r>
      <w:proofErr w:type="spellStart"/>
      <w:r w:rsidR="000E2B20" w:rsidRPr="009B32E3">
        <w:rPr>
          <w:lang w:val="en-US"/>
        </w:rPr>
        <w:t>Jagiellońska</w:t>
      </w:r>
      <w:proofErr w:type="spellEnd"/>
      <w:r w:rsidR="000E2B20" w:rsidRPr="009B32E3">
        <w:rPr>
          <w:lang w:val="en-US"/>
        </w:rPr>
        <w:t xml:space="preserve"> 78 Street</w:t>
      </w:r>
    </w:p>
    <w:p w14:paraId="279B9791" w14:textId="40885D08" w:rsidR="002E4D45" w:rsidRPr="002E4D45" w:rsidRDefault="00DB5D82" w:rsidP="00DB5D82">
      <w:pPr>
        <w:pStyle w:val="NormalnyWeb"/>
        <w:shd w:val="clear" w:color="auto" w:fill="FFFFFF"/>
        <w:spacing w:before="0" w:beforeAutospacing="0" w:after="0" w:afterAutospacing="0"/>
        <w:rPr>
          <w:lang w:val="en-US"/>
        </w:rPr>
      </w:pPr>
      <w:r>
        <w:rPr>
          <w:b/>
          <w:bCs/>
          <w:lang w:val="en-US"/>
        </w:rPr>
        <w:t>dr n</w:t>
      </w:r>
      <w:r w:rsidR="002E4D45" w:rsidRPr="002E4D45">
        <w:rPr>
          <w:b/>
          <w:bCs/>
          <w:lang w:val="en-US"/>
        </w:rPr>
        <w:t xml:space="preserve">. med. </w:t>
      </w:r>
      <w:r>
        <w:rPr>
          <w:b/>
          <w:bCs/>
          <w:lang w:val="en-US"/>
        </w:rPr>
        <w:t xml:space="preserve">Piotr </w:t>
      </w:r>
      <w:proofErr w:type="spellStart"/>
      <w:r>
        <w:rPr>
          <w:b/>
          <w:bCs/>
          <w:lang w:val="en-US"/>
        </w:rPr>
        <w:t>Cygański</w:t>
      </w:r>
      <w:proofErr w:type="spellEnd"/>
      <w:r w:rsidR="002E4D45" w:rsidRPr="002E4D45">
        <w:rPr>
          <w:b/>
          <w:bCs/>
          <w:lang w:val="en-US"/>
        </w:rPr>
        <w:t xml:space="preserve"> </w:t>
      </w:r>
      <w:r w:rsidR="007B60C9">
        <w:rPr>
          <w:b/>
          <w:bCs/>
          <w:lang w:val="en-US"/>
        </w:rPr>
        <w:t>–</w:t>
      </w:r>
      <w:r w:rsidR="002E4D45" w:rsidRPr="002E4D45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PC</w:t>
      </w:r>
      <w:r w:rsidR="007B60C9">
        <w:rPr>
          <w:b/>
          <w:bCs/>
          <w:lang w:val="en-US"/>
        </w:rPr>
        <w:t xml:space="preserve"> </w:t>
      </w:r>
      <w:r w:rsidR="002E4D45" w:rsidRPr="002E4D45">
        <w:rPr>
          <w:lang w:val="en-US"/>
        </w:rPr>
        <w:t xml:space="preserve">Clinic </w:t>
      </w:r>
      <w:r w:rsidR="00A24AC9">
        <w:rPr>
          <w:lang w:val="en-US"/>
        </w:rPr>
        <w:t xml:space="preserve">Ward </w:t>
      </w:r>
      <w:r w:rsidR="002E4D45" w:rsidRPr="002E4D45">
        <w:rPr>
          <w:lang w:val="en-US"/>
        </w:rPr>
        <w:t xml:space="preserve">Cardiology and Internal Medicine, </w:t>
      </w:r>
    </w:p>
    <w:p w14:paraId="6B3849A1" w14:textId="0640FB8A" w:rsidR="002E4D45" w:rsidRPr="009B32E3" w:rsidRDefault="002E4D45" w:rsidP="002E4D45">
      <w:pPr>
        <w:pStyle w:val="NormalnyWeb"/>
        <w:shd w:val="clear" w:color="auto" w:fill="FFFFFF"/>
        <w:spacing w:before="0" w:beforeAutospacing="0" w:after="0" w:afterAutospacing="0"/>
        <w:jc w:val="both"/>
        <w:rPr>
          <w:lang w:val="en-US"/>
        </w:rPr>
      </w:pPr>
      <w:proofErr w:type="spellStart"/>
      <w:r w:rsidRPr="002E4D45">
        <w:rPr>
          <w:lang w:val="en-US"/>
        </w:rPr>
        <w:t>Miejski</w:t>
      </w:r>
      <w:proofErr w:type="spellEnd"/>
      <w:r w:rsidRPr="002E4D45">
        <w:rPr>
          <w:lang w:val="en-US"/>
        </w:rPr>
        <w:t xml:space="preserve"> </w:t>
      </w:r>
      <w:proofErr w:type="spellStart"/>
      <w:r w:rsidRPr="002E4D45">
        <w:rPr>
          <w:lang w:val="en-US"/>
        </w:rPr>
        <w:t>Szpital</w:t>
      </w:r>
      <w:proofErr w:type="spellEnd"/>
      <w:r w:rsidRPr="002E4D45">
        <w:rPr>
          <w:lang w:val="en-US"/>
        </w:rPr>
        <w:t xml:space="preserve"> </w:t>
      </w:r>
      <w:proofErr w:type="spellStart"/>
      <w:r w:rsidRPr="002E4D45">
        <w:rPr>
          <w:lang w:val="en-US"/>
        </w:rPr>
        <w:t>Zespolony</w:t>
      </w:r>
      <w:proofErr w:type="spellEnd"/>
      <w:r w:rsidR="00D47B79">
        <w:rPr>
          <w:lang w:val="en-US"/>
        </w:rPr>
        <w:t>,</w:t>
      </w:r>
      <w:r w:rsidRPr="002E4D45">
        <w:rPr>
          <w:lang w:val="en-US"/>
        </w:rPr>
        <w:t xml:space="preserve"> </w:t>
      </w:r>
      <w:proofErr w:type="spellStart"/>
      <w:r w:rsidRPr="002E4D45">
        <w:rPr>
          <w:lang w:val="en-US"/>
        </w:rPr>
        <w:t>Niepodległości</w:t>
      </w:r>
      <w:proofErr w:type="spellEnd"/>
      <w:r w:rsidRPr="002E4D45">
        <w:rPr>
          <w:lang w:val="en-US"/>
        </w:rPr>
        <w:t xml:space="preserve"> 44 Street</w:t>
      </w:r>
    </w:p>
    <w:p w14:paraId="07D2A83E" w14:textId="2E1A89D5" w:rsidR="00071D62" w:rsidRDefault="00071D62" w:rsidP="00DB5D82">
      <w:pPr>
        <w:spacing w:after="0"/>
        <w:rPr>
          <w:rFonts w:ascii="Times New Roman" w:hAnsi="Times New Roman"/>
        </w:rPr>
      </w:pPr>
      <w:r w:rsidRPr="00071D62">
        <w:rPr>
          <w:rFonts w:ascii="Times New Roman" w:hAnsi="Times New Roman"/>
          <w:b/>
        </w:rPr>
        <w:t>dr hab. n. med. Adam Kern</w:t>
      </w:r>
      <w:r w:rsidR="00DB5D82">
        <w:rPr>
          <w:rFonts w:ascii="Times New Roman" w:hAnsi="Times New Roman"/>
          <w:b/>
        </w:rPr>
        <w:t>, prof. UWM</w:t>
      </w:r>
      <w:r>
        <w:rPr>
          <w:rFonts w:ascii="Times New Roman" w:hAnsi="Times New Roman"/>
        </w:rPr>
        <w:t xml:space="preserve"> </w:t>
      </w:r>
      <w:r w:rsidR="007B60C9">
        <w:rPr>
          <w:rFonts w:ascii="Times New Roman" w:hAnsi="Times New Roman"/>
        </w:rPr>
        <w:t xml:space="preserve">– </w:t>
      </w:r>
      <w:r w:rsidR="007B60C9" w:rsidRPr="007B60C9">
        <w:rPr>
          <w:rFonts w:ascii="Times New Roman" w:hAnsi="Times New Roman"/>
          <w:b/>
          <w:bCs/>
        </w:rPr>
        <w:t>AK</w:t>
      </w:r>
      <w:r w:rsidR="007B60C9"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 xml:space="preserve">Clinic Ward Cardiology </w:t>
      </w:r>
      <w:r w:rsidRPr="00CA221B">
        <w:rPr>
          <w:rFonts w:ascii="Times New Roman" w:hAnsi="Times New Roman"/>
        </w:rPr>
        <w:t xml:space="preserve">Voivodeship Hospital - Wojewódzki </w:t>
      </w:r>
      <w:proofErr w:type="spellStart"/>
      <w:r w:rsidRPr="00CA221B">
        <w:rPr>
          <w:rFonts w:ascii="Times New Roman" w:hAnsi="Times New Roman"/>
        </w:rPr>
        <w:t>Szpital</w:t>
      </w:r>
      <w:proofErr w:type="spellEnd"/>
      <w:r w:rsidRPr="00CA221B">
        <w:rPr>
          <w:rFonts w:ascii="Times New Roman" w:hAnsi="Times New Roman"/>
        </w:rPr>
        <w:t xml:space="preserve"> </w:t>
      </w:r>
      <w:proofErr w:type="spellStart"/>
      <w:r w:rsidRPr="00CA221B">
        <w:rPr>
          <w:rFonts w:ascii="Times New Roman" w:hAnsi="Times New Roman"/>
        </w:rPr>
        <w:t>Specjalistyczny</w:t>
      </w:r>
      <w:proofErr w:type="spellEnd"/>
      <w:r w:rsidRPr="00CA221B">
        <w:rPr>
          <w:rFonts w:ascii="Times New Roman" w:hAnsi="Times New Roman"/>
        </w:rPr>
        <w:t xml:space="preserve">, ul. </w:t>
      </w:r>
      <w:proofErr w:type="spellStart"/>
      <w:r w:rsidRPr="00890DB8">
        <w:rPr>
          <w:rFonts w:ascii="Times New Roman" w:hAnsi="Times New Roman"/>
        </w:rPr>
        <w:t>Żołnierska</w:t>
      </w:r>
      <w:proofErr w:type="spellEnd"/>
      <w:r w:rsidRPr="00890DB8">
        <w:rPr>
          <w:rFonts w:ascii="Times New Roman" w:hAnsi="Times New Roman"/>
        </w:rPr>
        <w:t xml:space="preserve"> 18, 10- 561 Olsztyn </w:t>
      </w:r>
    </w:p>
    <w:p w14:paraId="759401BE" w14:textId="40221CD4" w:rsidR="002D1087" w:rsidRPr="007B60C9" w:rsidRDefault="00590B15" w:rsidP="007B60C9">
      <w:pPr>
        <w:spacing w:after="0"/>
        <w:rPr>
          <w:rFonts w:ascii="Times New Roman" w:hAnsi="Times New Roman"/>
        </w:rPr>
      </w:pPr>
      <w:r w:rsidRPr="00D947AD">
        <w:rPr>
          <w:rFonts w:ascii="Times New Roman" w:hAnsi="Times New Roman"/>
          <w:b/>
        </w:rPr>
        <w:t>dr n. med. T</w:t>
      </w:r>
      <w:r w:rsidR="00104647">
        <w:rPr>
          <w:rFonts w:ascii="Times New Roman" w:hAnsi="Times New Roman"/>
          <w:b/>
        </w:rPr>
        <w:t>omasz</w:t>
      </w:r>
      <w:r w:rsidRPr="00D947AD">
        <w:rPr>
          <w:rFonts w:ascii="Times New Roman" w:hAnsi="Times New Roman"/>
          <w:b/>
        </w:rPr>
        <w:t xml:space="preserve"> Arłukowicz – TA; </w:t>
      </w:r>
      <w:r w:rsidRPr="00D947AD">
        <w:rPr>
          <w:rFonts w:ascii="Times New Roman" w:hAnsi="Times New Roman"/>
          <w:bCs/>
        </w:rPr>
        <w:t xml:space="preserve">Department of </w:t>
      </w:r>
      <w:r w:rsidRPr="00D947AD">
        <w:rPr>
          <w:rFonts w:ascii="Times New Roman" w:hAnsi="Times New Roman"/>
        </w:rPr>
        <w:t xml:space="preserve">Internal Medicine Voivodeship Hospital - Wojewódzki </w:t>
      </w:r>
      <w:proofErr w:type="spellStart"/>
      <w:r w:rsidRPr="00D947AD">
        <w:rPr>
          <w:rFonts w:ascii="Times New Roman" w:hAnsi="Times New Roman"/>
        </w:rPr>
        <w:t>Szpital</w:t>
      </w:r>
      <w:proofErr w:type="spellEnd"/>
      <w:r w:rsidRPr="00D947AD">
        <w:rPr>
          <w:rFonts w:ascii="Times New Roman" w:hAnsi="Times New Roman"/>
        </w:rPr>
        <w:t xml:space="preserve"> </w:t>
      </w:r>
      <w:proofErr w:type="spellStart"/>
      <w:r w:rsidRPr="00D947AD">
        <w:rPr>
          <w:rFonts w:ascii="Times New Roman" w:hAnsi="Times New Roman"/>
        </w:rPr>
        <w:t>Specjalistyczny</w:t>
      </w:r>
      <w:proofErr w:type="spellEnd"/>
      <w:r w:rsidRPr="00D947AD">
        <w:rPr>
          <w:rFonts w:ascii="Times New Roman" w:hAnsi="Times New Roman"/>
        </w:rPr>
        <w:t xml:space="preserve">, ul. </w:t>
      </w:r>
      <w:proofErr w:type="spellStart"/>
      <w:r w:rsidRPr="00D947AD">
        <w:rPr>
          <w:rFonts w:ascii="Times New Roman" w:hAnsi="Times New Roman"/>
        </w:rPr>
        <w:t>Żołnierska</w:t>
      </w:r>
      <w:proofErr w:type="spellEnd"/>
      <w:r w:rsidRPr="00D947AD">
        <w:rPr>
          <w:rFonts w:ascii="Times New Roman" w:hAnsi="Times New Roman"/>
        </w:rPr>
        <w:t xml:space="preserve"> 18, 10-561 Olsztyn</w:t>
      </w:r>
    </w:p>
    <w:p w14:paraId="4A13BE06" w14:textId="10461638" w:rsidR="002D1087" w:rsidRPr="00D8189D" w:rsidRDefault="002D1087" w:rsidP="002D1087">
      <w:pPr>
        <w:spacing w:after="0" w:line="240" w:lineRule="auto"/>
        <w:rPr>
          <w:rFonts w:ascii="Times New Roman" w:hAnsi="Times New Roman"/>
          <w:b/>
        </w:rPr>
      </w:pPr>
      <w:r w:rsidRPr="00D8189D">
        <w:rPr>
          <w:rFonts w:ascii="Times New Roman" w:hAnsi="Times New Roman"/>
          <w:b/>
        </w:rPr>
        <w:t>bedside teaching groups –</w:t>
      </w:r>
      <w:r w:rsidR="00950B9D">
        <w:rPr>
          <w:rFonts w:ascii="Times New Roman" w:hAnsi="Times New Roman"/>
          <w:b/>
        </w:rPr>
        <w:t>5</w:t>
      </w:r>
      <w:r w:rsidR="00E447A2" w:rsidRPr="00D8189D">
        <w:rPr>
          <w:rFonts w:ascii="Times New Roman" w:hAnsi="Times New Roman"/>
          <w:b/>
        </w:rPr>
        <w:t xml:space="preserve">        </w:t>
      </w:r>
    </w:p>
    <w:p w14:paraId="726DCA83" w14:textId="77777777" w:rsidR="00CF273C" w:rsidRPr="00E447A2" w:rsidRDefault="00CF273C" w:rsidP="00CF273C">
      <w:pPr>
        <w:spacing w:after="0" w:line="240" w:lineRule="auto"/>
        <w:rPr>
          <w:rFonts w:ascii="Times New Roman" w:hAnsi="Times New Roman"/>
          <w:b/>
        </w:rPr>
      </w:pPr>
    </w:p>
    <w:p w14:paraId="78FEF7BA" w14:textId="77777777" w:rsidR="006B62FC" w:rsidRPr="003E56EC" w:rsidRDefault="004D6263" w:rsidP="006B62F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8</w:t>
      </w:r>
      <w:r w:rsidR="006B62FC">
        <w:rPr>
          <w:rFonts w:ascii="Times New Roman" w:hAnsi="Times New Roman"/>
          <w:b/>
        </w:rPr>
        <w:t>.00-13.00</w:t>
      </w:r>
      <w:r w:rsidR="006B62FC" w:rsidRPr="002F5E0D">
        <w:rPr>
          <w:rFonts w:ascii="Times New Roman" w:hAnsi="Times New Roman"/>
        </w:rPr>
        <w:t xml:space="preserve"> </w:t>
      </w:r>
      <w:r w:rsidR="006B62FC" w:rsidRPr="003E56EC">
        <w:rPr>
          <w:rFonts w:ascii="Times New Roman" w:hAnsi="Times New Roman"/>
        </w:rPr>
        <w:t>(</w:t>
      </w:r>
      <w:r>
        <w:rPr>
          <w:rFonts w:ascii="Times New Roman" w:hAnsi="Times New Roman"/>
          <w:b/>
        </w:rPr>
        <w:t>6</w:t>
      </w:r>
      <w:r w:rsidR="006B62FC">
        <w:rPr>
          <w:rFonts w:ascii="Times New Roman" w:hAnsi="Times New Roman"/>
          <w:b/>
        </w:rPr>
        <w:t xml:space="preserve"> </w:t>
      </w:r>
      <w:r w:rsidR="006B62FC" w:rsidRPr="003E56EC">
        <w:rPr>
          <w:rFonts w:ascii="Times New Roman" w:hAnsi="Times New Roman"/>
        </w:rPr>
        <w:t>hours) bedside teaching in respective Departments (including two 15- minute break)</w:t>
      </w:r>
    </w:p>
    <w:p w14:paraId="68728963" w14:textId="77777777" w:rsidR="00CF273C" w:rsidRPr="00E447A2" w:rsidRDefault="00CF273C" w:rsidP="00CF273C">
      <w:pPr>
        <w:spacing w:after="0" w:line="240" w:lineRule="auto"/>
        <w:rPr>
          <w:rFonts w:ascii="Times New Roman" w:hAnsi="Times New Roman"/>
          <w:b/>
        </w:rPr>
      </w:pPr>
    </w:p>
    <w:p w14:paraId="0D0D8DAF" w14:textId="77777777" w:rsidR="00CF273C" w:rsidRPr="00E447A2" w:rsidRDefault="00CF273C" w:rsidP="00CF273C">
      <w:pPr>
        <w:spacing w:after="0" w:line="240" w:lineRule="auto"/>
        <w:jc w:val="center"/>
        <w:rPr>
          <w:rFonts w:ascii="Times New Roman" w:hAnsi="Times New Roman"/>
          <w:b/>
        </w:rPr>
      </w:pPr>
      <w:r w:rsidRPr="00E447A2">
        <w:rPr>
          <w:rFonts w:ascii="Times New Roman" w:hAnsi="Times New Roman"/>
          <w:b/>
        </w:rPr>
        <w:t>Rotation plan between departments bedside teaching</w:t>
      </w:r>
      <w:r w:rsidR="00EF31C7">
        <w:rPr>
          <w:rFonts w:ascii="Times New Roman" w:hAnsi="Times New Roman"/>
          <w:b/>
        </w:rPr>
        <w:t xml:space="preserve"> in S</w:t>
      </w:r>
      <w:r w:rsidR="00E447A2" w:rsidRPr="00E447A2">
        <w:rPr>
          <w:rFonts w:ascii="Times New Roman" w:hAnsi="Times New Roman"/>
          <w:b/>
        </w:rPr>
        <w:t>emester  XI</w:t>
      </w:r>
      <w:r w:rsidRPr="00E447A2">
        <w:rPr>
          <w:rFonts w:ascii="Times New Roman" w:hAnsi="Times New Roman"/>
          <w:b/>
        </w:rPr>
        <w:t>:</w:t>
      </w:r>
    </w:p>
    <w:tbl>
      <w:tblPr>
        <w:tblStyle w:val="Tabela-Siatka"/>
        <w:tblW w:w="11482" w:type="dxa"/>
        <w:tblInd w:w="-1139" w:type="dxa"/>
        <w:tblLayout w:type="fixed"/>
        <w:tblLook w:val="04A0" w:firstRow="1" w:lastRow="0" w:firstColumn="1" w:lastColumn="0" w:noHBand="0" w:noVBand="1"/>
      </w:tblPr>
      <w:tblGrid>
        <w:gridCol w:w="708"/>
        <w:gridCol w:w="2269"/>
        <w:gridCol w:w="2126"/>
        <w:gridCol w:w="2127"/>
        <w:gridCol w:w="2126"/>
        <w:gridCol w:w="2126"/>
      </w:tblGrid>
      <w:tr w:rsidR="00DB5D82" w:rsidRPr="00E447A2" w14:paraId="77B844FC" w14:textId="0F461F1A" w:rsidTr="00402029">
        <w:trPr>
          <w:trHeight w:val="411"/>
        </w:trPr>
        <w:tc>
          <w:tcPr>
            <w:tcW w:w="708" w:type="dxa"/>
          </w:tcPr>
          <w:p w14:paraId="5C012992" w14:textId="77777777" w:rsidR="00DB5D82" w:rsidRPr="00E447A2" w:rsidRDefault="00DB5D82" w:rsidP="008569DB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14:paraId="53EB3AF2" w14:textId="77777777" w:rsidR="00DB5D82" w:rsidRDefault="00DB5D82" w:rsidP="008569DB">
            <w:pPr>
              <w:jc w:val="center"/>
              <w:rPr>
                <w:rFonts w:ascii="Times New Roman" w:hAnsi="Times New Roman"/>
                <w:b/>
              </w:rPr>
            </w:pPr>
            <w:r w:rsidRPr="00E447A2">
              <w:rPr>
                <w:rFonts w:ascii="Times New Roman" w:hAnsi="Times New Roman"/>
                <w:b/>
              </w:rPr>
              <w:t>Group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  <w:p w14:paraId="33A4AC51" w14:textId="6016EB0C" w:rsidR="00DB5D82" w:rsidRPr="00E447A2" w:rsidRDefault="00DB5D82" w:rsidP="008569DB">
            <w:pPr>
              <w:jc w:val="center"/>
              <w:rPr>
                <w:rFonts w:ascii="Times New Roman" w:hAnsi="Times New Roman"/>
                <w:b/>
              </w:rPr>
            </w:pPr>
            <w:r w:rsidRPr="00E447A2"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a,</w:t>
            </w:r>
          </w:p>
        </w:tc>
        <w:tc>
          <w:tcPr>
            <w:tcW w:w="2126" w:type="dxa"/>
          </w:tcPr>
          <w:p w14:paraId="30497387" w14:textId="77777777" w:rsidR="00DB5D82" w:rsidRDefault="00DB5D82" w:rsidP="008569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Group</w:t>
            </w:r>
          </w:p>
          <w:p w14:paraId="4F7376F1" w14:textId="76373511" w:rsidR="00DB5D82" w:rsidRDefault="00950B9D" w:rsidP="008569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1b</w:t>
            </w:r>
            <w:r w:rsidR="00DB5D82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127" w:type="dxa"/>
          </w:tcPr>
          <w:p w14:paraId="4CF00297" w14:textId="77777777" w:rsidR="00DB5D82" w:rsidRDefault="00DB5D82" w:rsidP="008569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Group</w:t>
            </w:r>
          </w:p>
          <w:p w14:paraId="1BA6DB63" w14:textId="1097DF5A" w:rsidR="00DB5D82" w:rsidRPr="00E447A2" w:rsidRDefault="00DB5D82" w:rsidP="008569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 w:rsidR="00950B9D">
              <w:rPr>
                <w:rFonts w:ascii="Times New Roman" w:hAnsi="Times New Roman"/>
                <w:b/>
              </w:rPr>
              <w:t>2</w:t>
            </w:r>
            <w:r w:rsidRPr="00D623E5">
              <w:rPr>
                <w:rFonts w:ascii="Times New Roman" w:hAnsi="Times New Roman"/>
                <w:b/>
              </w:rPr>
              <w:t>a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2126" w:type="dxa"/>
          </w:tcPr>
          <w:p w14:paraId="603539FB" w14:textId="77777777" w:rsidR="00950B9D" w:rsidRPr="00950B9D" w:rsidRDefault="00950B9D" w:rsidP="00950B9D">
            <w:pPr>
              <w:jc w:val="center"/>
              <w:rPr>
                <w:rFonts w:ascii="Times New Roman" w:hAnsi="Times New Roman"/>
                <w:b/>
              </w:rPr>
            </w:pPr>
            <w:r w:rsidRPr="00950B9D">
              <w:rPr>
                <w:rFonts w:ascii="Times New Roman" w:hAnsi="Times New Roman"/>
                <w:b/>
              </w:rPr>
              <w:t>Group</w:t>
            </w:r>
          </w:p>
          <w:p w14:paraId="56FA03A4" w14:textId="09A9AF47" w:rsidR="00DB5D82" w:rsidRDefault="00950B9D" w:rsidP="00950B9D">
            <w:pPr>
              <w:jc w:val="center"/>
              <w:rPr>
                <w:rFonts w:ascii="Times New Roman" w:hAnsi="Times New Roman"/>
                <w:b/>
              </w:rPr>
            </w:pPr>
            <w:r w:rsidRPr="00950B9D">
              <w:rPr>
                <w:rFonts w:ascii="Times New Roman" w:hAnsi="Times New Roman"/>
                <w:b/>
              </w:rPr>
              <w:t xml:space="preserve"> </w:t>
            </w:r>
            <w:r w:rsidR="004630D5">
              <w:rPr>
                <w:rFonts w:ascii="Times New Roman" w:hAnsi="Times New Roman"/>
                <w:b/>
              </w:rPr>
              <w:t>3a</w:t>
            </w:r>
          </w:p>
        </w:tc>
        <w:tc>
          <w:tcPr>
            <w:tcW w:w="2126" w:type="dxa"/>
          </w:tcPr>
          <w:p w14:paraId="05DB1580" w14:textId="77777777" w:rsidR="00950B9D" w:rsidRPr="00950B9D" w:rsidRDefault="00950B9D" w:rsidP="00950B9D">
            <w:pPr>
              <w:jc w:val="center"/>
              <w:rPr>
                <w:rFonts w:ascii="Times New Roman" w:hAnsi="Times New Roman"/>
                <w:b/>
              </w:rPr>
            </w:pPr>
            <w:r w:rsidRPr="00950B9D">
              <w:rPr>
                <w:rFonts w:ascii="Times New Roman" w:hAnsi="Times New Roman"/>
                <w:b/>
              </w:rPr>
              <w:t>Group</w:t>
            </w:r>
          </w:p>
          <w:p w14:paraId="1023E524" w14:textId="59C349E3" w:rsidR="00DB5D82" w:rsidRPr="00D623E5" w:rsidRDefault="00950B9D" w:rsidP="00950B9D">
            <w:pPr>
              <w:jc w:val="center"/>
              <w:rPr>
                <w:rFonts w:ascii="Times New Roman" w:hAnsi="Times New Roman"/>
                <w:b/>
              </w:rPr>
            </w:pPr>
            <w:r w:rsidRPr="00950B9D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3</w:t>
            </w:r>
            <w:r w:rsidR="004630D5">
              <w:rPr>
                <w:rFonts w:ascii="Times New Roman" w:hAnsi="Times New Roman"/>
                <w:b/>
              </w:rPr>
              <w:t>b</w:t>
            </w:r>
          </w:p>
        </w:tc>
      </w:tr>
      <w:tr w:rsidR="00DB5D82" w:rsidRPr="00E447A2" w14:paraId="2C58C405" w14:textId="4C1A4E80" w:rsidTr="00402029">
        <w:tc>
          <w:tcPr>
            <w:tcW w:w="708" w:type="dxa"/>
          </w:tcPr>
          <w:p w14:paraId="17150245" w14:textId="7B26ADB2" w:rsidR="00DB5D82" w:rsidRPr="004C7241" w:rsidRDefault="00104647" w:rsidP="008569DB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KK</w:t>
            </w:r>
            <w:r w:rsidR="00290D11">
              <w:rPr>
                <w:rFonts w:ascii="Times New Roman" w:hAnsi="Times New Roman"/>
                <w:b/>
                <w:lang w:val="pl-PL"/>
              </w:rPr>
              <w:t>/AD</w:t>
            </w:r>
          </w:p>
        </w:tc>
        <w:tc>
          <w:tcPr>
            <w:tcW w:w="2269" w:type="dxa"/>
          </w:tcPr>
          <w:p w14:paraId="1C04C286" w14:textId="328B32E2" w:rsidR="00DB5D82" w:rsidRPr="007B60C9" w:rsidRDefault="00290D11" w:rsidP="001E464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17,18,19,20.11</w:t>
            </w:r>
            <w:r w:rsidR="00747E77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26</w:t>
            </w:r>
          </w:p>
        </w:tc>
        <w:tc>
          <w:tcPr>
            <w:tcW w:w="2126" w:type="dxa"/>
          </w:tcPr>
          <w:p w14:paraId="57691FBE" w14:textId="7E247155" w:rsidR="00290D11" w:rsidRDefault="00290D11" w:rsidP="001E464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13,14,15,18,</w:t>
            </w:r>
          </w:p>
          <w:p w14:paraId="13F551F7" w14:textId="29B9C938" w:rsidR="00DB5D82" w:rsidRPr="007B60C9" w:rsidRDefault="00290D11" w:rsidP="001E464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19.01.27</w:t>
            </w:r>
          </w:p>
        </w:tc>
        <w:tc>
          <w:tcPr>
            <w:tcW w:w="2127" w:type="dxa"/>
          </w:tcPr>
          <w:p w14:paraId="455634FD" w14:textId="2B0A8F39" w:rsidR="00DB5D82" w:rsidRPr="007B60C9" w:rsidRDefault="00290D11" w:rsidP="001E464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25,26,27,30.11; 1.12.26</w:t>
            </w:r>
          </w:p>
        </w:tc>
        <w:tc>
          <w:tcPr>
            <w:tcW w:w="2126" w:type="dxa"/>
          </w:tcPr>
          <w:p w14:paraId="6959C2FE" w14:textId="4CCA4B44" w:rsidR="00DB5D82" w:rsidRPr="007B60C9" w:rsidRDefault="00290D11" w:rsidP="001E464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20,21,23,26,27.10.26</w:t>
            </w:r>
          </w:p>
        </w:tc>
        <w:tc>
          <w:tcPr>
            <w:tcW w:w="2126" w:type="dxa"/>
          </w:tcPr>
          <w:p w14:paraId="284255B9" w14:textId="2C2D90BE" w:rsidR="00DB5D82" w:rsidRPr="004630D5" w:rsidRDefault="00290D11" w:rsidP="001E464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8,9,12,13,14.10.26</w:t>
            </w:r>
          </w:p>
        </w:tc>
      </w:tr>
      <w:tr w:rsidR="006E6C45" w:rsidRPr="00E447A2" w14:paraId="01E0F843" w14:textId="77777777" w:rsidTr="00402029">
        <w:tc>
          <w:tcPr>
            <w:tcW w:w="708" w:type="dxa"/>
          </w:tcPr>
          <w:p w14:paraId="46799130" w14:textId="693D9B5C" w:rsidR="006E6C45" w:rsidRDefault="006E6C45" w:rsidP="008569DB">
            <w:pPr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LG</w:t>
            </w:r>
          </w:p>
        </w:tc>
        <w:tc>
          <w:tcPr>
            <w:tcW w:w="2269" w:type="dxa"/>
          </w:tcPr>
          <w:p w14:paraId="40C3C0AB" w14:textId="5571AC34" w:rsidR="006E6C45" w:rsidRDefault="006E6C45" w:rsidP="001E464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2126" w:type="dxa"/>
          </w:tcPr>
          <w:p w14:paraId="30C33EFB" w14:textId="04E8186B" w:rsidR="006E6C45" w:rsidRDefault="006E6C45" w:rsidP="001E464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2127" w:type="dxa"/>
          </w:tcPr>
          <w:p w14:paraId="4D53FB60" w14:textId="14B7D7C4" w:rsidR="006E6C45" w:rsidRDefault="006E6C45" w:rsidP="001E464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25,26.01.27</w:t>
            </w:r>
          </w:p>
        </w:tc>
        <w:tc>
          <w:tcPr>
            <w:tcW w:w="2126" w:type="dxa"/>
          </w:tcPr>
          <w:p w14:paraId="29DF63B3" w14:textId="56FD65F6" w:rsidR="006E6C45" w:rsidRDefault="006E6C45" w:rsidP="001E464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2126" w:type="dxa"/>
          </w:tcPr>
          <w:p w14:paraId="7A008AFD" w14:textId="523D64D5" w:rsidR="006E6C45" w:rsidRDefault="006E6C45" w:rsidP="001E464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</w:tr>
      <w:tr w:rsidR="00DB5D82" w:rsidRPr="00E447A2" w14:paraId="57704C06" w14:textId="13DF7027" w:rsidTr="00402029">
        <w:tc>
          <w:tcPr>
            <w:tcW w:w="708" w:type="dxa"/>
          </w:tcPr>
          <w:p w14:paraId="6464CF87" w14:textId="04EC3358" w:rsidR="00DB5D82" w:rsidRPr="00D8189D" w:rsidRDefault="00DB5D82" w:rsidP="008569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PC</w:t>
            </w:r>
          </w:p>
        </w:tc>
        <w:tc>
          <w:tcPr>
            <w:tcW w:w="2269" w:type="dxa"/>
          </w:tcPr>
          <w:p w14:paraId="0A7A5479" w14:textId="5ACBDF9A" w:rsidR="00DB5D82" w:rsidRPr="007B60C9" w:rsidRDefault="006E6C45" w:rsidP="008569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4,5.11.26</w:t>
            </w:r>
          </w:p>
        </w:tc>
        <w:tc>
          <w:tcPr>
            <w:tcW w:w="2126" w:type="dxa"/>
          </w:tcPr>
          <w:p w14:paraId="1207650D" w14:textId="5B9975DC" w:rsidR="00DB5D82" w:rsidRPr="007B60C9" w:rsidRDefault="006E6C45" w:rsidP="008569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23,24.11.26</w:t>
            </w:r>
          </w:p>
        </w:tc>
        <w:tc>
          <w:tcPr>
            <w:tcW w:w="2127" w:type="dxa"/>
          </w:tcPr>
          <w:p w14:paraId="40BC54F3" w14:textId="229F77F2" w:rsidR="00DB5D82" w:rsidRPr="007B60C9" w:rsidRDefault="006E6C45" w:rsidP="008569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2126" w:type="dxa"/>
          </w:tcPr>
          <w:p w14:paraId="57E24232" w14:textId="670181FE" w:rsidR="00DB5D82" w:rsidRPr="007B60C9" w:rsidRDefault="006E6C45" w:rsidP="008569DB">
            <w:pPr>
              <w:jc w:val="center"/>
              <w:rPr>
                <w:rFonts w:ascii="Times New Roman" w:hAnsi="Times New Roman"/>
                <w:b/>
              </w:rPr>
            </w:pPr>
            <w:r w:rsidRPr="006E6C45">
              <w:rPr>
                <w:rFonts w:ascii="Times New Roman" w:hAnsi="Times New Roman"/>
                <w:b/>
              </w:rPr>
              <w:t>4,5.11.26</w:t>
            </w:r>
          </w:p>
        </w:tc>
        <w:tc>
          <w:tcPr>
            <w:tcW w:w="2126" w:type="dxa"/>
          </w:tcPr>
          <w:p w14:paraId="7DDE48C1" w14:textId="70F2832E" w:rsidR="00DB5D82" w:rsidRPr="007B60C9" w:rsidRDefault="006E6C45" w:rsidP="008569DB">
            <w:pPr>
              <w:jc w:val="center"/>
              <w:rPr>
                <w:rFonts w:ascii="Times New Roman" w:hAnsi="Times New Roman"/>
                <w:b/>
              </w:rPr>
            </w:pPr>
            <w:r w:rsidRPr="006E6C45">
              <w:rPr>
                <w:rFonts w:ascii="Times New Roman" w:hAnsi="Times New Roman"/>
                <w:b/>
              </w:rPr>
              <w:t>23,24.11.26</w:t>
            </w:r>
          </w:p>
        </w:tc>
      </w:tr>
      <w:tr w:rsidR="00DB5D82" w:rsidRPr="00E447A2" w14:paraId="6B1D74BF" w14:textId="539A03FB" w:rsidTr="00402029">
        <w:tc>
          <w:tcPr>
            <w:tcW w:w="708" w:type="dxa"/>
          </w:tcPr>
          <w:p w14:paraId="0A217799" w14:textId="77777777" w:rsidR="00DB5D82" w:rsidRDefault="00DB5D82" w:rsidP="008569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AK</w:t>
            </w:r>
          </w:p>
        </w:tc>
        <w:tc>
          <w:tcPr>
            <w:tcW w:w="2269" w:type="dxa"/>
          </w:tcPr>
          <w:p w14:paraId="30E8B591" w14:textId="7F63A86D" w:rsidR="00DB5D82" w:rsidRPr="007B60C9" w:rsidRDefault="006E6C45" w:rsidP="001E464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25,26,27.01.27</w:t>
            </w:r>
          </w:p>
        </w:tc>
        <w:tc>
          <w:tcPr>
            <w:tcW w:w="2126" w:type="dxa"/>
          </w:tcPr>
          <w:p w14:paraId="53EC0992" w14:textId="3AC75282" w:rsidR="00DB5D82" w:rsidRPr="007B60C9" w:rsidRDefault="006E6C45" w:rsidP="002E4D4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16,17,18.11.26</w:t>
            </w:r>
          </w:p>
        </w:tc>
        <w:tc>
          <w:tcPr>
            <w:tcW w:w="2127" w:type="dxa"/>
          </w:tcPr>
          <w:p w14:paraId="7C464D92" w14:textId="5F20E965" w:rsidR="00DB5D82" w:rsidRPr="007B60C9" w:rsidRDefault="006E6C45" w:rsidP="008569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2.12.26; 11,12.01.27</w:t>
            </w:r>
          </w:p>
        </w:tc>
        <w:tc>
          <w:tcPr>
            <w:tcW w:w="2126" w:type="dxa"/>
          </w:tcPr>
          <w:p w14:paraId="10F1312C" w14:textId="60511F37" w:rsidR="00DB5D82" w:rsidRPr="007B60C9" w:rsidRDefault="006E6C45" w:rsidP="008569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7,12,13.10.26</w:t>
            </w:r>
          </w:p>
        </w:tc>
        <w:tc>
          <w:tcPr>
            <w:tcW w:w="2126" w:type="dxa"/>
          </w:tcPr>
          <w:p w14:paraId="5697955D" w14:textId="79634914" w:rsidR="00DB5D82" w:rsidRPr="00E33F4E" w:rsidRDefault="006E6C45" w:rsidP="003F41B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7,8,9.12.26</w:t>
            </w:r>
          </w:p>
        </w:tc>
      </w:tr>
      <w:tr w:rsidR="00DB5D82" w:rsidRPr="00E447A2" w14:paraId="4873EFCB" w14:textId="104A012E" w:rsidTr="00402029">
        <w:tc>
          <w:tcPr>
            <w:tcW w:w="708" w:type="dxa"/>
          </w:tcPr>
          <w:p w14:paraId="6414AD42" w14:textId="77777777" w:rsidR="00DB5D82" w:rsidRDefault="00DB5D82" w:rsidP="008569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TA</w:t>
            </w:r>
          </w:p>
        </w:tc>
        <w:tc>
          <w:tcPr>
            <w:tcW w:w="2269" w:type="dxa"/>
          </w:tcPr>
          <w:p w14:paraId="413D35E3" w14:textId="4671E318" w:rsidR="001E464C" w:rsidRPr="007B60C9" w:rsidRDefault="00290D11" w:rsidP="008569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18,19,20,21,22.01.27</w:t>
            </w:r>
          </w:p>
        </w:tc>
        <w:tc>
          <w:tcPr>
            <w:tcW w:w="2126" w:type="dxa"/>
          </w:tcPr>
          <w:p w14:paraId="626B5A37" w14:textId="7BF5B6A6" w:rsidR="00DB5D82" w:rsidRPr="007B60C9" w:rsidRDefault="00290D11" w:rsidP="00F2194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5,6,9,10,12.11.26</w:t>
            </w:r>
          </w:p>
        </w:tc>
        <w:tc>
          <w:tcPr>
            <w:tcW w:w="2127" w:type="dxa"/>
          </w:tcPr>
          <w:p w14:paraId="4B70E10C" w14:textId="19B21254" w:rsidR="00DB5D82" w:rsidRPr="007B60C9" w:rsidRDefault="00290D11" w:rsidP="008569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2126" w:type="dxa"/>
          </w:tcPr>
          <w:p w14:paraId="1B8C5B90" w14:textId="5F75D783" w:rsidR="00DB5D82" w:rsidRPr="007B60C9" w:rsidRDefault="00290D11" w:rsidP="008569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2126" w:type="dxa"/>
          </w:tcPr>
          <w:p w14:paraId="021C06E0" w14:textId="5FE07721" w:rsidR="00DB5D82" w:rsidRPr="007B60C9" w:rsidRDefault="00290D11" w:rsidP="008569DB">
            <w:pPr>
              <w:jc w:val="center"/>
              <w:rPr>
                <w:rFonts w:ascii="Times New Roman" w:hAnsi="Times New Roman"/>
                <w:b/>
              </w:rPr>
            </w:pPr>
            <w:r w:rsidRPr="00290D11">
              <w:rPr>
                <w:rFonts w:ascii="Times New Roman" w:hAnsi="Times New Roman"/>
                <w:b/>
              </w:rPr>
              <w:t>14,15,16,17,18.12.26</w:t>
            </w:r>
          </w:p>
        </w:tc>
      </w:tr>
      <w:tr w:rsidR="001E464C" w:rsidRPr="00E447A2" w14:paraId="767C318C" w14:textId="77777777" w:rsidTr="00402029">
        <w:tc>
          <w:tcPr>
            <w:tcW w:w="708" w:type="dxa"/>
          </w:tcPr>
          <w:p w14:paraId="5172448B" w14:textId="0D4A90F8" w:rsidR="001E464C" w:rsidRDefault="001E464C" w:rsidP="008569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LG</w:t>
            </w:r>
            <w:r w:rsidR="004630D5">
              <w:rPr>
                <w:rFonts w:ascii="Times New Roman" w:hAnsi="Times New Roman"/>
                <w:b/>
              </w:rPr>
              <w:t>/AB</w:t>
            </w:r>
          </w:p>
        </w:tc>
        <w:tc>
          <w:tcPr>
            <w:tcW w:w="2269" w:type="dxa"/>
          </w:tcPr>
          <w:p w14:paraId="27BC766B" w14:textId="41471C42" w:rsidR="001E464C" w:rsidRPr="007B60C9" w:rsidRDefault="00290D11" w:rsidP="008569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2126" w:type="dxa"/>
          </w:tcPr>
          <w:p w14:paraId="0417AC42" w14:textId="6013DFB3" w:rsidR="001E464C" w:rsidRPr="007B60C9" w:rsidRDefault="00290D11" w:rsidP="00F2194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2127" w:type="dxa"/>
          </w:tcPr>
          <w:p w14:paraId="1B381B19" w14:textId="10D60903" w:rsidR="001E464C" w:rsidRPr="007B60C9" w:rsidRDefault="00290D11" w:rsidP="008569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18,19,20,21,22.01.27</w:t>
            </w:r>
          </w:p>
        </w:tc>
        <w:tc>
          <w:tcPr>
            <w:tcW w:w="2126" w:type="dxa"/>
          </w:tcPr>
          <w:p w14:paraId="52744D9F" w14:textId="2E36B520" w:rsidR="001E464C" w:rsidRPr="007B60C9" w:rsidRDefault="00290D11" w:rsidP="008569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14,15,16,17,18.12.26</w:t>
            </w:r>
          </w:p>
        </w:tc>
        <w:tc>
          <w:tcPr>
            <w:tcW w:w="2126" w:type="dxa"/>
          </w:tcPr>
          <w:p w14:paraId="52D2A7CC" w14:textId="7579BA0E" w:rsidR="001E464C" w:rsidRPr="007B60C9" w:rsidRDefault="00290D11" w:rsidP="008569D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</w:tr>
    </w:tbl>
    <w:p w14:paraId="22C326F9" w14:textId="77777777" w:rsidR="00CF273C" w:rsidRPr="00E447A2" w:rsidRDefault="00CF273C" w:rsidP="00CF273C">
      <w:pPr>
        <w:spacing w:after="0" w:line="240" w:lineRule="auto"/>
        <w:rPr>
          <w:rFonts w:ascii="Times New Roman" w:hAnsi="Times New Roman"/>
          <w:b/>
        </w:rPr>
      </w:pPr>
    </w:p>
    <w:p w14:paraId="33BAEB56" w14:textId="77777777" w:rsidR="00CF273C" w:rsidRPr="00E447A2" w:rsidRDefault="00CF273C" w:rsidP="00CF273C">
      <w:pPr>
        <w:spacing w:after="0" w:line="240" w:lineRule="auto"/>
        <w:rPr>
          <w:rFonts w:ascii="Times New Roman" w:hAnsi="Times New Roman"/>
          <w:b/>
        </w:rPr>
      </w:pPr>
    </w:p>
    <w:p w14:paraId="764FEB3E" w14:textId="77777777" w:rsidR="007B60C9" w:rsidRDefault="007B60C9" w:rsidP="00CF273C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</w:p>
    <w:p w14:paraId="24E303A8" w14:textId="4014BAD2" w:rsidR="00CF273C" w:rsidRDefault="00CF273C" w:rsidP="00CF273C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  <w:r w:rsidRPr="00E447A2">
        <w:rPr>
          <w:rFonts w:ascii="Times New Roman" w:hAnsi="Times New Roman"/>
          <w:b/>
          <w:color w:val="000000" w:themeColor="text1"/>
        </w:rPr>
        <w:t>Topics of Bedside teaching:</w:t>
      </w:r>
    </w:p>
    <w:p w14:paraId="7BBB5378" w14:textId="77777777" w:rsidR="007B60C9" w:rsidRPr="00E447A2" w:rsidRDefault="007B60C9" w:rsidP="00CF273C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</w:p>
    <w:p w14:paraId="34100D76" w14:textId="77777777" w:rsidR="00CF273C" w:rsidRPr="00E447A2" w:rsidRDefault="00BC1480" w:rsidP="00CF273C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>C</w:t>
      </w:r>
      <w:r w:rsidR="004A5D04" w:rsidRPr="00E447A2">
        <w:rPr>
          <w:rFonts w:ascii="Times New Roman" w:hAnsi="Times New Roman"/>
          <w:b/>
          <w:color w:val="000000" w:themeColor="text1"/>
        </w:rPr>
        <w:t>ardiology (</w:t>
      </w:r>
      <w:r w:rsidR="004D6263">
        <w:rPr>
          <w:rFonts w:ascii="Times New Roman" w:hAnsi="Times New Roman"/>
          <w:b/>
          <w:color w:val="000000" w:themeColor="text1"/>
        </w:rPr>
        <w:t>1</w:t>
      </w:r>
      <w:r w:rsidR="00780CEB">
        <w:rPr>
          <w:rFonts w:ascii="Times New Roman" w:hAnsi="Times New Roman"/>
          <w:b/>
          <w:color w:val="000000" w:themeColor="text1"/>
        </w:rPr>
        <w:t>8</w:t>
      </w:r>
      <w:r w:rsidR="004D6263" w:rsidRPr="00E447A2">
        <w:rPr>
          <w:rFonts w:ascii="Times New Roman" w:hAnsi="Times New Roman"/>
          <w:b/>
          <w:color w:val="000000" w:themeColor="text1"/>
        </w:rPr>
        <w:t>h</w:t>
      </w:r>
      <w:r w:rsidR="004D6263">
        <w:rPr>
          <w:rFonts w:ascii="Times New Roman" w:hAnsi="Times New Roman"/>
          <w:b/>
          <w:color w:val="000000" w:themeColor="text1"/>
        </w:rPr>
        <w:t xml:space="preserve"> – </w:t>
      </w:r>
      <w:r w:rsidR="00780CEB">
        <w:rPr>
          <w:rFonts w:ascii="Times New Roman" w:hAnsi="Times New Roman"/>
          <w:b/>
          <w:color w:val="000000" w:themeColor="text1"/>
        </w:rPr>
        <w:t>3</w:t>
      </w:r>
      <w:r w:rsidR="004D6263">
        <w:rPr>
          <w:rFonts w:ascii="Times New Roman" w:hAnsi="Times New Roman"/>
          <w:b/>
          <w:color w:val="000000" w:themeColor="text1"/>
        </w:rPr>
        <w:t xml:space="preserve"> days</w:t>
      </w:r>
      <w:r w:rsidR="004A5D04" w:rsidRPr="00E447A2">
        <w:rPr>
          <w:rFonts w:ascii="Times New Roman" w:hAnsi="Times New Roman"/>
          <w:b/>
          <w:color w:val="000000" w:themeColor="text1"/>
        </w:rPr>
        <w:t>)</w:t>
      </w:r>
      <w:r w:rsidR="00F2194F">
        <w:rPr>
          <w:rFonts w:ascii="Times New Roman" w:hAnsi="Times New Roman"/>
          <w:b/>
          <w:color w:val="000000" w:themeColor="text1"/>
        </w:rPr>
        <w:t xml:space="preserve"> AK</w:t>
      </w:r>
    </w:p>
    <w:p w14:paraId="66E14201" w14:textId="77777777" w:rsidR="00383958" w:rsidRPr="00383958" w:rsidRDefault="00383958" w:rsidP="00383958">
      <w:pPr>
        <w:pStyle w:val="Bezodstpw"/>
        <w:rPr>
          <w:rFonts w:ascii="Times New Roman" w:hAnsi="Times New Roman" w:cs="Times New Roman"/>
          <w:u w:val="single"/>
          <w:lang w:val="en-US"/>
        </w:rPr>
      </w:pPr>
      <w:r w:rsidRPr="00383958">
        <w:rPr>
          <w:rFonts w:ascii="Times New Roman" w:hAnsi="Times New Roman" w:cs="Times New Roman"/>
          <w:u w:val="single"/>
          <w:lang w:val="en-US"/>
        </w:rPr>
        <w:t>Classes I</w:t>
      </w:r>
    </w:p>
    <w:p w14:paraId="6AAE0DE8" w14:textId="77777777" w:rsidR="00383958" w:rsidRPr="00383958" w:rsidRDefault="00383958" w:rsidP="00383958">
      <w:pPr>
        <w:pStyle w:val="Bezodstpw"/>
        <w:rPr>
          <w:rFonts w:ascii="Times New Roman" w:hAnsi="Times New Roman" w:cs="Times New Roman"/>
          <w:lang w:val="en-US"/>
        </w:rPr>
      </w:pPr>
      <w:r w:rsidRPr="00383958">
        <w:rPr>
          <w:rFonts w:ascii="Times New Roman" w:hAnsi="Times New Roman" w:cs="Times New Roman"/>
          <w:lang w:val="en-US"/>
        </w:rPr>
        <w:t>1/ Myocardial revascularization</w:t>
      </w:r>
    </w:p>
    <w:p w14:paraId="32586C8D" w14:textId="77777777" w:rsidR="00383958" w:rsidRPr="00383958" w:rsidRDefault="00383958" w:rsidP="00383958">
      <w:pPr>
        <w:pStyle w:val="Bezodstpw"/>
        <w:rPr>
          <w:rFonts w:ascii="Times New Roman" w:hAnsi="Times New Roman" w:cs="Times New Roman"/>
          <w:lang w:val="en-US"/>
        </w:rPr>
      </w:pPr>
      <w:r w:rsidRPr="00383958">
        <w:rPr>
          <w:rFonts w:ascii="Times New Roman" w:hAnsi="Times New Roman" w:cs="Times New Roman"/>
          <w:lang w:val="en-US"/>
        </w:rPr>
        <w:t xml:space="preserve">   a/ ST-Segment Elevation Acute Coronary Syndromes (STEACS)</w:t>
      </w:r>
    </w:p>
    <w:p w14:paraId="05492CF3" w14:textId="77777777" w:rsidR="00383958" w:rsidRPr="00383958" w:rsidRDefault="00383958" w:rsidP="00383958">
      <w:pPr>
        <w:pStyle w:val="Bezodstpw"/>
        <w:rPr>
          <w:rFonts w:ascii="Times New Roman" w:hAnsi="Times New Roman" w:cs="Times New Roman"/>
          <w:lang w:val="en-US"/>
        </w:rPr>
      </w:pPr>
      <w:r w:rsidRPr="00383958">
        <w:rPr>
          <w:rFonts w:ascii="Times New Roman" w:hAnsi="Times New Roman" w:cs="Times New Roman"/>
          <w:lang w:val="en-US"/>
        </w:rPr>
        <w:t xml:space="preserve">   b/ Non-ST-Segment Elevation Acute Coronary Syndromes (NSTEACS)</w:t>
      </w:r>
    </w:p>
    <w:p w14:paraId="634E23F1" w14:textId="77777777" w:rsidR="00383958" w:rsidRPr="00383958" w:rsidRDefault="00383958" w:rsidP="00383958">
      <w:pPr>
        <w:pStyle w:val="Bezodstpw"/>
        <w:rPr>
          <w:rFonts w:ascii="Times New Roman" w:hAnsi="Times New Roman" w:cs="Times New Roman"/>
          <w:lang w:val="en-US"/>
        </w:rPr>
      </w:pPr>
      <w:r w:rsidRPr="00383958">
        <w:rPr>
          <w:rFonts w:ascii="Times New Roman" w:hAnsi="Times New Roman" w:cs="Times New Roman"/>
          <w:lang w:val="en-US"/>
        </w:rPr>
        <w:t xml:space="preserve">   c/ Chronic Coronary Syndromes (CCS)</w:t>
      </w:r>
    </w:p>
    <w:p w14:paraId="47C5C132" w14:textId="77777777" w:rsidR="00383958" w:rsidRPr="00DB5D82" w:rsidRDefault="00383958" w:rsidP="00383958">
      <w:pPr>
        <w:pStyle w:val="Bezodstpw"/>
        <w:rPr>
          <w:rFonts w:ascii="Times New Roman" w:hAnsi="Times New Roman" w:cs="Times New Roman"/>
          <w:lang w:val="it-IT"/>
        </w:rPr>
      </w:pPr>
      <w:r w:rsidRPr="00383958">
        <w:rPr>
          <w:rFonts w:ascii="Times New Roman" w:hAnsi="Times New Roman" w:cs="Times New Roman"/>
          <w:lang w:val="en-US"/>
        </w:rPr>
        <w:t>2/ Structural heart diseases</w:t>
      </w:r>
    </w:p>
    <w:p w14:paraId="0891838B" w14:textId="77777777" w:rsidR="00383958" w:rsidRPr="00383958" w:rsidRDefault="00383958" w:rsidP="00383958">
      <w:pPr>
        <w:pStyle w:val="Bezodstpw"/>
        <w:rPr>
          <w:rFonts w:ascii="Times New Roman" w:hAnsi="Times New Roman" w:cs="Times New Roman"/>
          <w:lang w:val="en-US"/>
        </w:rPr>
      </w:pPr>
      <w:r w:rsidRPr="00383958">
        <w:rPr>
          <w:rFonts w:ascii="Times New Roman" w:hAnsi="Times New Roman" w:cs="Times New Roman"/>
          <w:lang w:val="en-US"/>
        </w:rPr>
        <w:t xml:space="preserve">   a/ Atrial Septal Defect/Patent Foramen Ovale (ASD/PFO)</w:t>
      </w:r>
    </w:p>
    <w:p w14:paraId="51701FF2" w14:textId="77777777" w:rsidR="00383958" w:rsidRPr="00383958" w:rsidRDefault="00383958" w:rsidP="00383958">
      <w:pPr>
        <w:pStyle w:val="Bezodstpw"/>
        <w:rPr>
          <w:rFonts w:ascii="Times New Roman" w:hAnsi="Times New Roman" w:cs="Times New Roman"/>
          <w:lang w:val="en-US"/>
        </w:rPr>
      </w:pPr>
      <w:r w:rsidRPr="00383958">
        <w:rPr>
          <w:rFonts w:ascii="Times New Roman" w:hAnsi="Times New Roman" w:cs="Times New Roman"/>
          <w:lang w:val="en-US"/>
        </w:rPr>
        <w:t xml:space="preserve">   b/ Left Atrial Appendage Closure (LAAC)</w:t>
      </w:r>
    </w:p>
    <w:p w14:paraId="55866672" w14:textId="77777777" w:rsidR="00383958" w:rsidRPr="00383958" w:rsidRDefault="00383958" w:rsidP="00383958">
      <w:pPr>
        <w:pStyle w:val="Bezodstpw"/>
        <w:rPr>
          <w:rFonts w:ascii="Times New Roman" w:hAnsi="Times New Roman" w:cs="Times New Roman"/>
          <w:lang w:val="en-US"/>
        </w:rPr>
      </w:pPr>
      <w:r w:rsidRPr="00383958">
        <w:rPr>
          <w:rFonts w:ascii="Times New Roman" w:hAnsi="Times New Roman" w:cs="Times New Roman"/>
          <w:lang w:val="en-US"/>
        </w:rPr>
        <w:t xml:space="preserve">   c/ Balloon Aortic Valvuloplasty (BAV)</w:t>
      </w:r>
    </w:p>
    <w:p w14:paraId="201513F5" w14:textId="77777777" w:rsidR="00383958" w:rsidRPr="00383958" w:rsidRDefault="00383958" w:rsidP="00383958">
      <w:pPr>
        <w:pStyle w:val="Bezodstpw"/>
        <w:rPr>
          <w:rFonts w:ascii="Times New Roman" w:hAnsi="Times New Roman" w:cs="Times New Roman"/>
          <w:lang w:val="en-US"/>
        </w:rPr>
      </w:pPr>
      <w:r w:rsidRPr="00383958">
        <w:rPr>
          <w:rFonts w:ascii="Times New Roman" w:hAnsi="Times New Roman" w:cs="Times New Roman"/>
          <w:lang w:val="en-US"/>
        </w:rPr>
        <w:t xml:space="preserve">   d/ Transcatheter Aortic Valve Implantation (TAVI)</w:t>
      </w:r>
    </w:p>
    <w:p w14:paraId="63AB7119" w14:textId="77777777" w:rsidR="00383958" w:rsidRPr="00DB5D82" w:rsidRDefault="00383958" w:rsidP="00383958">
      <w:pPr>
        <w:pStyle w:val="Bezodstpw"/>
        <w:rPr>
          <w:rFonts w:ascii="Times New Roman" w:hAnsi="Times New Roman" w:cs="Times New Roman"/>
          <w:u w:val="single"/>
          <w:lang w:val="it-IT"/>
        </w:rPr>
      </w:pPr>
      <w:r w:rsidRPr="00DB5D82">
        <w:rPr>
          <w:rFonts w:ascii="Times New Roman" w:hAnsi="Times New Roman" w:cs="Times New Roman"/>
          <w:u w:val="single"/>
          <w:lang w:val="it-IT"/>
        </w:rPr>
        <w:t>Classes - II</w:t>
      </w:r>
    </w:p>
    <w:p w14:paraId="431EB6C8" w14:textId="77777777" w:rsidR="00383958" w:rsidRPr="00383958" w:rsidRDefault="00383958" w:rsidP="00383958">
      <w:pPr>
        <w:pStyle w:val="Bezodstpw"/>
        <w:rPr>
          <w:rFonts w:ascii="Times New Roman" w:hAnsi="Times New Roman" w:cs="Times New Roman"/>
          <w:lang w:val="en-US"/>
        </w:rPr>
      </w:pPr>
      <w:r w:rsidRPr="00383958">
        <w:rPr>
          <w:rFonts w:ascii="Times New Roman" w:hAnsi="Times New Roman" w:cs="Times New Roman"/>
          <w:lang w:val="en-US"/>
        </w:rPr>
        <w:t>1/ Electrotherapy</w:t>
      </w:r>
    </w:p>
    <w:p w14:paraId="0C56E350" w14:textId="77777777" w:rsidR="00383958" w:rsidRPr="00383958" w:rsidRDefault="00383958" w:rsidP="00383958">
      <w:pPr>
        <w:pStyle w:val="Bezodstpw"/>
        <w:rPr>
          <w:rFonts w:ascii="Times New Roman" w:hAnsi="Times New Roman" w:cs="Times New Roman"/>
          <w:lang w:val="en-US"/>
        </w:rPr>
      </w:pPr>
      <w:r w:rsidRPr="00383958">
        <w:rPr>
          <w:rFonts w:ascii="Times New Roman" w:hAnsi="Times New Roman" w:cs="Times New Roman"/>
          <w:lang w:val="en-US"/>
        </w:rPr>
        <w:t xml:space="preserve">   a/ Implantable Pulse Generator (IPG)</w:t>
      </w:r>
    </w:p>
    <w:p w14:paraId="7C5B2091" w14:textId="77777777" w:rsidR="00383958" w:rsidRPr="00383958" w:rsidRDefault="00383958" w:rsidP="00383958">
      <w:pPr>
        <w:pStyle w:val="Bezodstpw"/>
        <w:rPr>
          <w:rFonts w:ascii="Times New Roman" w:hAnsi="Times New Roman" w:cs="Times New Roman"/>
          <w:lang w:val="en-US"/>
        </w:rPr>
      </w:pPr>
      <w:r w:rsidRPr="00383958">
        <w:rPr>
          <w:rFonts w:ascii="Times New Roman" w:hAnsi="Times New Roman" w:cs="Times New Roman"/>
          <w:lang w:val="en-US"/>
        </w:rPr>
        <w:t xml:space="preserve">   b/ Implantable Cardioverter-Defibrillator (ICD)</w:t>
      </w:r>
    </w:p>
    <w:p w14:paraId="4EFD56D5" w14:textId="77777777" w:rsidR="00383958" w:rsidRPr="00383958" w:rsidRDefault="00383958" w:rsidP="00383958">
      <w:pPr>
        <w:pStyle w:val="Bezodstpw"/>
        <w:rPr>
          <w:rFonts w:ascii="Times New Roman" w:hAnsi="Times New Roman" w:cs="Times New Roman"/>
          <w:lang w:val="en-US"/>
        </w:rPr>
      </w:pPr>
      <w:r w:rsidRPr="00383958">
        <w:rPr>
          <w:rFonts w:ascii="Times New Roman" w:hAnsi="Times New Roman" w:cs="Times New Roman"/>
          <w:lang w:val="en-US"/>
        </w:rPr>
        <w:lastRenderedPageBreak/>
        <w:t xml:space="preserve">   c/ Cardiac Resynchronization Therapy (CRT)</w:t>
      </w:r>
    </w:p>
    <w:p w14:paraId="67F90277" w14:textId="77777777" w:rsidR="00383958" w:rsidRPr="00DB5D82" w:rsidRDefault="00383958" w:rsidP="00383958">
      <w:pPr>
        <w:pStyle w:val="Bezodstpw"/>
        <w:rPr>
          <w:rFonts w:ascii="Times New Roman" w:hAnsi="Times New Roman" w:cs="Times New Roman"/>
          <w:lang w:val="en-US"/>
        </w:rPr>
      </w:pPr>
      <w:r w:rsidRPr="00383958">
        <w:rPr>
          <w:rFonts w:ascii="Times New Roman" w:hAnsi="Times New Roman" w:cs="Times New Roman"/>
          <w:lang w:val="en-US"/>
        </w:rPr>
        <w:t>2/ Electrophysiology</w:t>
      </w:r>
    </w:p>
    <w:p w14:paraId="56E08E4F" w14:textId="77777777" w:rsidR="00383958" w:rsidRPr="00383958" w:rsidRDefault="00383958" w:rsidP="00383958">
      <w:pPr>
        <w:pStyle w:val="Bezodstpw"/>
        <w:rPr>
          <w:rFonts w:ascii="Times New Roman" w:hAnsi="Times New Roman" w:cs="Times New Roman"/>
          <w:lang w:val="en-US"/>
        </w:rPr>
      </w:pPr>
      <w:r w:rsidRPr="00383958">
        <w:rPr>
          <w:rFonts w:ascii="Times New Roman" w:hAnsi="Times New Roman" w:cs="Times New Roman"/>
          <w:lang w:val="en-US"/>
        </w:rPr>
        <w:t xml:space="preserve">   a/ Electrophysiology Studies (EPS)</w:t>
      </w:r>
    </w:p>
    <w:p w14:paraId="7FC048EF" w14:textId="77777777" w:rsidR="00383958" w:rsidRDefault="00383958" w:rsidP="00383958">
      <w:pPr>
        <w:pStyle w:val="Bezodstpw"/>
        <w:rPr>
          <w:rFonts w:ascii="Times New Roman" w:hAnsi="Times New Roman" w:cs="Times New Roman"/>
          <w:lang w:val="en-US"/>
        </w:rPr>
      </w:pPr>
      <w:r w:rsidRPr="00383958">
        <w:rPr>
          <w:rFonts w:ascii="Times New Roman" w:hAnsi="Times New Roman" w:cs="Times New Roman"/>
          <w:lang w:val="en-US"/>
        </w:rPr>
        <w:t xml:space="preserve">   b/ Cardiac Ablation</w:t>
      </w:r>
    </w:p>
    <w:p w14:paraId="0EBAE9AB" w14:textId="77777777" w:rsidR="00B30748" w:rsidRDefault="00B30748" w:rsidP="00383958">
      <w:pPr>
        <w:pStyle w:val="Bezodstpw"/>
        <w:rPr>
          <w:rFonts w:ascii="Times New Roman" w:hAnsi="Times New Roman" w:cs="Times New Roman"/>
          <w:b/>
          <w:lang w:val="en-US"/>
        </w:rPr>
      </w:pPr>
    </w:p>
    <w:p w14:paraId="260D05E5" w14:textId="77777777" w:rsidR="00AB772B" w:rsidRDefault="00AB772B" w:rsidP="00383958">
      <w:pPr>
        <w:pStyle w:val="Bezodstpw"/>
        <w:rPr>
          <w:rFonts w:ascii="Times New Roman" w:hAnsi="Times New Roman" w:cs="Times New Roman"/>
          <w:b/>
          <w:lang w:val="en-US"/>
        </w:rPr>
      </w:pPr>
    </w:p>
    <w:p w14:paraId="33A30DE1" w14:textId="41383E78" w:rsidR="00F2194F" w:rsidRPr="00F2194F" w:rsidRDefault="00F2194F" w:rsidP="00383958">
      <w:pPr>
        <w:pStyle w:val="Bezodstpw"/>
        <w:rPr>
          <w:rFonts w:ascii="Times New Roman" w:hAnsi="Times New Roman" w:cs="Times New Roman"/>
          <w:b/>
          <w:lang w:val="en-US"/>
        </w:rPr>
      </w:pPr>
      <w:r w:rsidRPr="00F2194F">
        <w:rPr>
          <w:rFonts w:ascii="Times New Roman" w:hAnsi="Times New Roman" w:cs="Times New Roman"/>
          <w:b/>
          <w:lang w:val="en-US"/>
        </w:rPr>
        <w:t>Cardiology (12h</w:t>
      </w:r>
      <w:r>
        <w:rPr>
          <w:rFonts w:ascii="Times New Roman" w:hAnsi="Times New Roman" w:cs="Times New Roman"/>
          <w:b/>
          <w:lang w:val="en-US"/>
        </w:rPr>
        <w:t>-2 days</w:t>
      </w:r>
      <w:r w:rsidRPr="00F2194F">
        <w:rPr>
          <w:rFonts w:ascii="Times New Roman" w:hAnsi="Times New Roman" w:cs="Times New Roman"/>
          <w:b/>
          <w:lang w:val="en-US"/>
        </w:rPr>
        <w:t xml:space="preserve">) </w:t>
      </w:r>
      <w:r w:rsidR="00C32385">
        <w:rPr>
          <w:rFonts w:ascii="Times New Roman" w:hAnsi="Times New Roman" w:cs="Times New Roman"/>
          <w:b/>
          <w:lang w:val="en-US"/>
        </w:rPr>
        <w:t>PC</w:t>
      </w:r>
    </w:p>
    <w:p w14:paraId="6E995CB6" w14:textId="77777777" w:rsidR="00104647" w:rsidRDefault="00F2194F" w:rsidP="00104647">
      <w:pPr>
        <w:pStyle w:val="Bezodstpw"/>
        <w:numPr>
          <w:ilvl w:val="0"/>
          <w:numId w:val="18"/>
        </w:numPr>
        <w:rPr>
          <w:rFonts w:ascii="Times New Roman" w:hAnsi="Times New Roman" w:cs="Times New Roman"/>
          <w:szCs w:val="22"/>
          <w:lang w:val="en-US"/>
        </w:rPr>
      </w:pPr>
      <w:r w:rsidRPr="00DB5D82">
        <w:rPr>
          <w:rFonts w:ascii="Times New Roman" w:hAnsi="Times New Roman" w:cs="Times New Roman"/>
          <w:szCs w:val="22"/>
          <w:lang w:val="en-US"/>
        </w:rPr>
        <w:t>Chronic coronary disease</w:t>
      </w:r>
    </w:p>
    <w:p w14:paraId="7F972AF3" w14:textId="310381DA" w:rsidR="00F2194F" w:rsidRPr="00DB5D82" w:rsidRDefault="00F2194F" w:rsidP="00104647">
      <w:pPr>
        <w:pStyle w:val="Bezodstpw"/>
        <w:numPr>
          <w:ilvl w:val="0"/>
          <w:numId w:val="18"/>
        </w:numPr>
        <w:rPr>
          <w:rStyle w:val="y2iqfc"/>
          <w:rFonts w:ascii="Times New Roman" w:hAnsi="Times New Roman" w:cs="Times New Roman"/>
          <w:szCs w:val="22"/>
          <w:lang w:val="en-US"/>
        </w:rPr>
      </w:pPr>
      <w:r w:rsidRPr="00DB5D82">
        <w:rPr>
          <w:rStyle w:val="y2iqfc"/>
          <w:rFonts w:ascii="Times New Roman" w:hAnsi="Times New Roman" w:cs="Times New Roman"/>
          <w:szCs w:val="22"/>
          <w:lang w:val="en-US"/>
        </w:rPr>
        <w:t>Acute coronary syndrome with and without ST segment elevation</w:t>
      </w:r>
    </w:p>
    <w:p w14:paraId="6557982C" w14:textId="77777777" w:rsidR="00F2194F" w:rsidRPr="00DB5D82" w:rsidRDefault="00F2194F" w:rsidP="00F2194F">
      <w:pPr>
        <w:pStyle w:val="Bezodstpw"/>
        <w:rPr>
          <w:rFonts w:ascii="Times New Roman" w:hAnsi="Times New Roman" w:cs="Times New Roman"/>
          <w:lang w:val="en-US"/>
        </w:rPr>
      </w:pPr>
    </w:p>
    <w:p w14:paraId="6C75BF66" w14:textId="77777777" w:rsidR="00133A48" w:rsidRPr="00E447A2" w:rsidRDefault="004E26F4" w:rsidP="00133A48">
      <w:pPr>
        <w:spacing w:after="0" w:line="240" w:lineRule="auto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  <w:b/>
          <w:color w:val="000000" w:themeColor="text1"/>
        </w:rPr>
        <w:t>Pulmonology</w:t>
      </w:r>
      <w:r w:rsidR="004C7241">
        <w:rPr>
          <w:rFonts w:ascii="Times New Roman" w:hAnsi="Times New Roman"/>
          <w:b/>
          <w:color w:val="000000" w:themeColor="text1"/>
        </w:rPr>
        <w:t xml:space="preserve"> (</w:t>
      </w:r>
      <w:r w:rsidR="00780CEB">
        <w:rPr>
          <w:rFonts w:ascii="Times New Roman" w:hAnsi="Times New Roman"/>
          <w:b/>
          <w:color w:val="000000" w:themeColor="text1"/>
        </w:rPr>
        <w:t>30</w:t>
      </w:r>
      <w:r w:rsidR="00133A48" w:rsidRPr="00E447A2">
        <w:rPr>
          <w:rFonts w:ascii="Times New Roman" w:hAnsi="Times New Roman"/>
          <w:b/>
          <w:color w:val="000000" w:themeColor="text1"/>
        </w:rPr>
        <w:t>h</w:t>
      </w:r>
      <w:r w:rsidR="004C7241">
        <w:rPr>
          <w:rFonts w:ascii="Times New Roman" w:hAnsi="Times New Roman"/>
          <w:b/>
          <w:color w:val="000000" w:themeColor="text1"/>
        </w:rPr>
        <w:t xml:space="preserve"> – </w:t>
      </w:r>
      <w:r w:rsidR="00780CEB">
        <w:rPr>
          <w:rFonts w:ascii="Times New Roman" w:hAnsi="Times New Roman"/>
          <w:b/>
          <w:color w:val="000000" w:themeColor="text1"/>
        </w:rPr>
        <w:t>5</w:t>
      </w:r>
      <w:r w:rsidR="004D6263">
        <w:rPr>
          <w:rFonts w:ascii="Times New Roman" w:hAnsi="Times New Roman"/>
          <w:b/>
          <w:color w:val="000000" w:themeColor="text1"/>
        </w:rPr>
        <w:t xml:space="preserve"> days</w:t>
      </w:r>
      <w:r w:rsidR="00133A48" w:rsidRPr="00E447A2">
        <w:rPr>
          <w:rFonts w:ascii="Times New Roman" w:hAnsi="Times New Roman"/>
          <w:b/>
          <w:color w:val="000000" w:themeColor="text1"/>
        </w:rPr>
        <w:t>):</w:t>
      </w:r>
      <w:r w:rsidR="00F2194F">
        <w:rPr>
          <w:rFonts w:ascii="Times New Roman" w:hAnsi="Times New Roman"/>
          <w:b/>
          <w:color w:val="000000" w:themeColor="text1"/>
        </w:rPr>
        <w:t xml:space="preserve"> AD</w:t>
      </w:r>
    </w:p>
    <w:p w14:paraId="48E78971" w14:textId="2FED1434" w:rsidR="002255B6" w:rsidRPr="002255B6" w:rsidRDefault="002255B6" w:rsidP="002255B6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hAnsi="Times New Roman"/>
        </w:rPr>
      </w:pPr>
      <w:r w:rsidRPr="002255B6">
        <w:rPr>
          <w:rFonts w:ascii="Times New Roman" w:hAnsi="Times New Roman"/>
        </w:rPr>
        <w:t xml:space="preserve">Diagnostic tests in pulmonology: spirometry, plethysmography, </w:t>
      </w:r>
      <w:proofErr w:type="spellStart"/>
      <w:r w:rsidRPr="002255B6">
        <w:rPr>
          <w:rFonts w:ascii="Times New Roman" w:hAnsi="Times New Roman"/>
        </w:rPr>
        <w:t>bronchofiberscopy</w:t>
      </w:r>
      <w:proofErr w:type="spellEnd"/>
      <w:r w:rsidRPr="002255B6">
        <w:rPr>
          <w:rFonts w:ascii="Times New Roman" w:hAnsi="Times New Roman"/>
        </w:rPr>
        <w:t xml:space="preserve">, polysomnography, </w:t>
      </w:r>
      <w:proofErr w:type="spellStart"/>
      <w:r w:rsidRPr="002255B6">
        <w:rPr>
          <w:rFonts w:ascii="Times New Roman" w:hAnsi="Times New Roman"/>
        </w:rPr>
        <w:t>ergospirometry</w:t>
      </w:r>
      <w:proofErr w:type="spellEnd"/>
      <w:r w:rsidRPr="002255B6">
        <w:rPr>
          <w:rFonts w:ascii="Times New Roman" w:hAnsi="Times New Roman"/>
        </w:rPr>
        <w:t>, Principles of diagnosis in tuberculosis.</w:t>
      </w:r>
    </w:p>
    <w:p w14:paraId="759081C0" w14:textId="5E163288" w:rsidR="002255B6" w:rsidRPr="002255B6" w:rsidRDefault="002255B6" w:rsidP="002255B6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hAnsi="Times New Roman"/>
        </w:rPr>
      </w:pPr>
      <w:r w:rsidRPr="002255B6">
        <w:rPr>
          <w:rFonts w:ascii="Times New Roman" w:hAnsi="Times New Roman"/>
        </w:rPr>
        <w:t>Imaging in respiratory system disease: X- ray, CT, HRCT of the chest. Lung ultrasound, PET.</w:t>
      </w:r>
    </w:p>
    <w:p w14:paraId="43CE8A73" w14:textId="42F67E2D" w:rsidR="002255B6" w:rsidRPr="002255B6" w:rsidRDefault="002255B6" w:rsidP="002255B6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hAnsi="Times New Roman"/>
        </w:rPr>
      </w:pPr>
      <w:r w:rsidRPr="002255B6">
        <w:rPr>
          <w:rFonts w:ascii="Times New Roman" w:hAnsi="Times New Roman"/>
        </w:rPr>
        <w:t>Drugs in lung disease.</w:t>
      </w:r>
    </w:p>
    <w:p w14:paraId="65A2469A" w14:textId="1FE94F0B" w:rsidR="002255B6" w:rsidRPr="002255B6" w:rsidRDefault="002255B6" w:rsidP="002255B6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hAnsi="Times New Roman"/>
        </w:rPr>
      </w:pPr>
      <w:r w:rsidRPr="002255B6">
        <w:rPr>
          <w:rFonts w:ascii="Times New Roman" w:hAnsi="Times New Roman"/>
        </w:rPr>
        <w:t>Allergies – urticaria, angioedema, anaphylaxis and anaphylactic shock.</w:t>
      </w:r>
    </w:p>
    <w:p w14:paraId="1D7B6035" w14:textId="3A35AEDA" w:rsidR="002255B6" w:rsidRPr="002255B6" w:rsidRDefault="002255B6" w:rsidP="002255B6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hAnsi="Times New Roman"/>
        </w:rPr>
      </w:pPr>
      <w:r w:rsidRPr="002255B6">
        <w:rPr>
          <w:rFonts w:ascii="Times New Roman" w:hAnsi="Times New Roman"/>
        </w:rPr>
        <w:t>Lung tumor diagnosis.</w:t>
      </w:r>
    </w:p>
    <w:p w14:paraId="5D445162" w14:textId="08C18D93" w:rsidR="00AB772B" w:rsidRPr="002255B6" w:rsidRDefault="002255B6" w:rsidP="002255B6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hAnsi="Times New Roman"/>
          <w:b/>
        </w:rPr>
      </w:pPr>
      <w:r w:rsidRPr="002255B6">
        <w:rPr>
          <w:rFonts w:ascii="Times New Roman" w:hAnsi="Times New Roman"/>
        </w:rPr>
        <w:t>Tuberculosis: epidemiology, diagnosis, treatment, extrapulmonary tuberculosis.</w:t>
      </w:r>
    </w:p>
    <w:p w14:paraId="1E8C8A7E" w14:textId="77777777" w:rsidR="002255B6" w:rsidRPr="002255B6" w:rsidRDefault="002255B6" w:rsidP="00AB772B">
      <w:pPr>
        <w:spacing w:after="0" w:line="240" w:lineRule="auto"/>
        <w:rPr>
          <w:rFonts w:ascii="Times New Roman" w:hAnsi="Times New Roman"/>
          <w:b/>
        </w:rPr>
      </w:pPr>
    </w:p>
    <w:p w14:paraId="291BF388" w14:textId="60A46A3D" w:rsidR="004C7241" w:rsidRPr="004217B1" w:rsidRDefault="004C7241" w:rsidP="00AB772B">
      <w:pPr>
        <w:spacing w:after="0" w:line="240" w:lineRule="auto"/>
        <w:rPr>
          <w:rFonts w:ascii="Times New Roman" w:hAnsi="Times New Roman"/>
          <w:b/>
          <w:lang w:val="pl-PL"/>
        </w:rPr>
      </w:pPr>
      <w:proofErr w:type="spellStart"/>
      <w:r w:rsidRPr="00A0027C">
        <w:rPr>
          <w:rFonts w:ascii="Times New Roman" w:hAnsi="Times New Roman"/>
          <w:b/>
          <w:lang w:val="pl-PL"/>
        </w:rPr>
        <w:t>Gastrology</w:t>
      </w:r>
      <w:proofErr w:type="spellEnd"/>
      <w:r w:rsidRPr="00A0027C">
        <w:rPr>
          <w:rFonts w:ascii="Times New Roman" w:hAnsi="Times New Roman"/>
          <w:b/>
          <w:lang w:val="pl-PL"/>
        </w:rPr>
        <w:t xml:space="preserve"> (30h – 5 </w:t>
      </w:r>
      <w:proofErr w:type="spellStart"/>
      <w:r w:rsidRPr="00A0027C">
        <w:rPr>
          <w:rFonts w:ascii="Times New Roman" w:hAnsi="Times New Roman"/>
          <w:b/>
          <w:lang w:val="pl-PL"/>
        </w:rPr>
        <w:t>days</w:t>
      </w:r>
      <w:proofErr w:type="spellEnd"/>
      <w:r w:rsidRPr="00A0027C">
        <w:rPr>
          <w:rFonts w:ascii="Times New Roman" w:hAnsi="Times New Roman"/>
          <w:b/>
          <w:lang w:val="pl-PL"/>
        </w:rPr>
        <w:t xml:space="preserve"> x 6h 08.00-13.00)</w:t>
      </w:r>
      <w:r w:rsidR="00F2194F">
        <w:rPr>
          <w:rFonts w:ascii="Times New Roman" w:hAnsi="Times New Roman"/>
          <w:b/>
          <w:lang w:val="pl-PL"/>
        </w:rPr>
        <w:t>TA</w:t>
      </w:r>
      <w:r w:rsidR="00D47B79">
        <w:rPr>
          <w:rFonts w:ascii="Times New Roman" w:hAnsi="Times New Roman"/>
          <w:b/>
          <w:lang w:val="pl-PL"/>
        </w:rPr>
        <w:t>/LG</w:t>
      </w:r>
    </w:p>
    <w:p w14:paraId="305A8385" w14:textId="77777777" w:rsidR="004C7241" w:rsidRPr="00104647" w:rsidRDefault="004C7241" w:rsidP="00104647">
      <w:pPr>
        <w:pStyle w:val="Akapitzlist"/>
        <w:numPr>
          <w:ilvl w:val="0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</w:rPr>
      </w:pPr>
      <w:r w:rsidRPr="00104647">
        <w:rPr>
          <w:rFonts w:ascii="Times New Roman" w:eastAsia="Times New Roman" w:hAnsi="Times New Roman"/>
        </w:rPr>
        <w:t>Indigestion, anorexia and bulimia</w:t>
      </w:r>
    </w:p>
    <w:p w14:paraId="1B745A5D" w14:textId="77777777" w:rsidR="004C7241" w:rsidRPr="00104647" w:rsidRDefault="004C7241" w:rsidP="00104647">
      <w:pPr>
        <w:pStyle w:val="Akapitzlist"/>
        <w:numPr>
          <w:ilvl w:val="0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</w:rPr>
      </w:pPr>
      <w:r w:rsidRPr="00104647">
        <w:rPr>
          <w:rFonts w:ascii="Times New Roman" w:eastAsia="Times New Roman" w:hAnsi="Times New Roman"/>
        </w:rPr>
        <w:t>Upper and lower digestive tract bleeding in internal diseases</w:t>
      </w:r>
    </w:p>
    <w:p w14:paraId="59BB5B7B" w14:textId="77777777" w:rsidR="004C7241" w:rsidRPr="00104647" w:rsidRDefault="004C7241" w:rsidP="00104647">
      <w:pPr>
        <w:pStyle w:val="Akapitzlist"/>
        <w:numPr>
          <w:ilvl w:val="0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</w:rPr>
      </w:pPr>
      <w:r w:rsidRPr="00104647">
        <w:rPr>
          <w:rFonts w:ascii="Times New Roman" w:eastAsia="Times New Roman" w:hAnsi="Times New Roman"/>
        </w:rPr>
        <w:t>Diagnostic strategy in gastrointestinal diseases</w:t>
      </w:r>
    </w:p>
    <w:p w14:paraId="03B15248" w14:textId="77777777" w:rsidR="004C7241" w:rsidRPr="00104647" w:rsidRDefault="004C7241" w:rsidP="00104647">
      <w:pPr>
        <w:pStyle w:val="Akapitzlist"/>
        <w:numPr>
          <w:ilvl w:val="0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</w:rPr>
      </w:pPr>
      <w:r w:rsidRPr="00104647">
        <w:rPr>
          <w:rFonts w:ascii="Times New Roman" w:eastAsia="Times New Roman" w:hAnsi="Times New Roman"/>
        </w:rPr>
        <w:t>Dietary hints for malnourished patients</w:t>
      </w:r>
    </w:p>
    <w:p w14:paraId="44AE4A68" w14:textId="77777777" w:rsidR="004C7241" w:rsidRPr="00104647" w:rsidRDefault="004C7241" w:rsidP="00104647">
      <w:pPr>
        <w:pStyle w:val="Akapitzlist"/>
        <w:numPr>
          <w:ilvl w:val="0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</w:rPr>
      </w:pPr>
      <w:r w:rsidRPr="00104647">
        <w:rPr>
          <w:rFonts w:ascii="Times New Roman" w:eastAsia="Times New Roman" w:hAnsi="Times New Roman"/>
        </w:rPr>
        <w:t>Diet in GI malignancies</w:t>
      </w:r>
    </w:p>
    <w:p w14:paraId="6D693EBC" w14:textId="77777777" w:rsidR="004C7241" w:rsidRPr="00104647" w:rsidRDefault="004C7241" w:rsidP="00104647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</w:rPr>
      </w:pPr>
      <w:r w:rsidRPr="00104647">
        <w:rPr>
          <w:rFonts w:ascii="Times New Roman" w:hAnsi="Times New Roman"/>
        </w:rPr>
        <w:t xml:space="preserve">Diarrhea and constipation – etiology, differentia diagnosis, treatment) </w:t>
      </w:r>
    </w:p>
    <w:p w14:paraId="7998B305" w14:textId="77777777" w:rsidR="004C7241" w:rsidRPr="00104647" w:rsidRDefault="004C7241" w:rsidP="00104647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</w:rPr>
      </w:pPr>
      <w:r w:rsidRPr="00104647">
        <w:rPr>
          <w:rFonts w:ascii="Times New Roman" w:hAnsi="Times New Roman"/>
        </w:rPr>
        <w:t xml:space="preserve">Demonstration of </w:t>
      </w:r>
      <w:proofErr w:type="spellStart"/>
      <w:r w:rsidRPr="00104647">
        <w:rPr>
          <w:rFonts w:ascii="Times New Roman" w:hAnsi="Times New Roman"/>
        </w:rPr>
        <w:t>gastroeneterological</w:t>
      </w:r>
      <w:proofErr w:type="spellEnd"/>
      <w:r w:rsidRPr="00104647">
        <w:rPr>
          <w:rFonts w:ascii="Times New Roman" w:hAnsi="Times New Roman"/>
        </w:rPr>
        <w:t xml:space="preserve"> procedures: esophageal varices ligation, gastrostomy, </w:t>
      </w:r>
      <w:proofErr w:type="spellStart"/>
      <w:r w:rsidRPr="00104647">
        <w:rPr>
          <w:rFonts w:ascii="Times New Roman" w:hAnsi="Times New Roman"/>
        </w:rPr>
        <w:t>polipectomy</w:t>
      </w:r>
      <w:proofErr w:type="spellEnd"/>
      <w:r w:rsidRPr="00104647">
        <w:rPr>
          <w:rFonts w:ascii="Times New Roman" w:hAnsi="Times New Roman"/>
        </w:rPr>
        <w:t xml:space="preserve">, intrahepatic gradient measurements. </w:t>
      </w:r>
    </w:p>
    <w:p w14:paraId="7218C96A" w14:textId="77777777" w:rsidR="004C7241" w:rsidRPr="00104647" w:rsidRDefault="004C7241" w:rsidP="00104647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</w:rPr>
      </w:pPr>
      <w:r w:rsidRPr="00104647">
        <w:rPr>
          <w:rFonts w:ascii="Times New Roman" w:hAnsi="Times New Roman"/>
        </w:rPr>
        <w:t>Demonstration and discussion of typical imaging procedures in different pathologies of GI tract and digestive system diseases</w:t>
      </w:r>
    </w:p>
    <w:p w14:paraId="3BF3D86D" w14:textId="77777777" w:rsidR="004C7241" w:rsidRPr="00104647" w:rsidRDefault="004C7241" w:rsidP="00104647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</w:rPr>
      </w:pPr>
      <w:r w:rsidRPr="00104647">
        <w:rPr>
          <w:rFonts w:ascii="Times New Roman" w:hAnsi="Times New Roman"/>
        </w:rPr>
        <w:t xml:space="preserve">Clinical consequences of digestion abnormalities, </w:t>
      </w:r>
      <w:proofErr w:type="spellStart"/>
      <w:r w:rsidRPr="00104647">
        <w:rPr>
          <w:rFonts w:ascii="Times New Roman" w:hAnsi="Times New Roman"/>
        </w:rPr>
        <w:t>malabsoprtion</w:t>
      </w:r>
      <w:proofErr w:type="spellEnd"/>
      <w:r w:rsidRPr="00104647">
        <w:rPr>
          <w:rFonts w:ascii="Times New Roman" w:hAnsi="Times New Roman"/>
        </w:rPr>
        <w:t xml:space="preserve"> </w:t>
      </w:r>
      <w:proofErr w:type="spellStart"/>
      <w:r w:rsidRPr="00104647">
        <w:rPr>
          <w:rFonts w:ascii="Times New Roman" w:hAnsi="Times New Roman"/>
        </w:rPr>
        <w:t>syndromem</w:t>
      </w:r>
      <w:proofErr w:type="spellEnd"/>
      <w:r w:rsidRPr="00104647">
        <w:rPr>
          <w:rFonts w:ascii="Times New Roman" w:hAnsi="Times New Roman"/>
        </w:rPr>
        <w:t xml:space="preserve"> and malnutrition. </w:t>
      </w:r>
    </w:p>
    <w:p w14:paraId="14C29D40" w14:textId="77777777" w:rsidR="004C7241" w:rsidRPr="00104647" w:rsidRDefault="004C7241" w:rsidP="00104647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/>
        </w:rPr>
      </w:pPr>
      <w:r w:rsidRPr="00104647">
        <w:rPr>
          <w:rFonts w:ascii="Times New Roman" w:hAnsi="Times New Roman"/>
        </w:rPr>
        <w:t xml:space="preserve">Primary and metastatic </w:t>
      </w:r>
      <w:proofErr w:type="spellStart"/>
      <w:r w:rsidRPr="00104647">
        <w:rPr>
          <w:rFonts w:ascii="Times New Roman" w:hAnsi="Times New Roman"/>
        </w:rPr>
        <w:t>maligancies</w:t>
      </w:r>
      <w:proofErr w:type="spellEnd"/>
      <w:r w:rsidRPr="00104647">
        <w:rPr>
          <w:rFonts w:ascii="Times New Roman" w:hAnsi="Times New Roman"/>
        </w:rPr>
        <w:t xml:space="preserve"> of digestive system. </w:t>
      </w:r>
    </w:p>
    <w:p w14:paraId="091756F4" w14:textId="77777777" w:rsidR="00CF273C" w:rsidRPr="00E447A2" w:rsidRDefault="00CF273C" w:rsidP="00104647">
      <w:pPr>
        <w:spacing w:after="0" w:line="240" w:lineRule="auto"/>
        <w:rPr>
          <w:rFonts w:ascii="Times New Roman" w:hAnsi="Times New Roman"/>
          <w:bCs/>
          <w:color w:val="000000" w:themeColor="text1"/>
          <w:u w:val="single"/>
        </w:rPr>
      </w:pPr>
    </w:p>
    <w:p w14:paraId="5F6F72AE" w14:textId="77777777" w:rsidR="00E447A2" w:rsidRDefault="00E447A2" w:rsidP="00E447A2">
      <w:pPr>
        <w:spacing w:after="0" w:line="240" w:lineRule="auto"/>
        <w:rPr>
          <w:rFonts w:ascii="Times New Roman" w:hAnsi="Times New Roman"/>
          <w:b/>
        </w:rPr>
      </w:pPr>
      <w:r w:rsidRPr="004D132B">
        <w:rPr>
          <w:rFonts w:ascii="Times New Roman" w:hAnsi="Times New Roman"/>
          <w:b/>
        </w:rPr>
        <w:t xml:space="preserve">Literature: </w:t>
      </w:r>
    </w:p>
    <w:p w14:paraId="518F6536" w14:textId="77777777" w:rsidR="00E447A2" w:rsidRPr="004D132B" w:rsidRDefault="00E447A2" w:rsidP="00E447A2">
      <w:pPr>
        <w:spacing w:after="0" w:line="240" w:lineRule="auto"/>
        <w:rPr>
          <w:rFonts w:ascii="Times New Roman" w:hAnsi="Times New Roman"/>
          <w:b/>
        </w:rPr>
      </w:pPr>
    </w:p>
    <w:p w14:paraId="052AA6F5" w14:textId="77777777" w:rsidR="00E447A2" w:rsidRPr="00D10E98" w:rsidRDefault="00E447A2" w:rsidP="00E447A2">
      <w:pPr>
        <w:numPr>
          <w:ilvl w:val="0"/>
          <w:numId w:val="10"/>
        </w:numPr>
        <w:spacing w:after="0" w:line="240" w:lineRule="auto"/>
        <w:rPr>
          <w:rFonts w:ascii="Times New Roman" w:hAnsi="Times New Roman"/>
        </w:rPr>
      </w:pPr>
      <w:r w:rsidRPr="00B425BD">
        <w:rPr>
          <w:rFonts w:ascii="Times New Roman" w:hAnsi="Times New Roman"/>
        </w:rPr>
        <w:t xml:space="preserve">Differential Diagnosis in Internal Medicine. </w:t>
      </w:r>
      <w:r w:rsidRPr="00D10E98">
        <w:rPr>
          <w:rFonts w:ascii="Times New Roman" w:hAnsi="Times New Roman"/>
        </w:rPr>
        <w:t>Siegenthaler W., Thieme - 2011</w:t>
      </w:r>
    </w:p>
    <w:p w14:paraId="5053AC6A" w14:textId="77777777" w:rsidR="00E447A2" w:rsidRPr="00452A7D" w:rsidRDefault="00E447A2" w:rsidP="00E447A2">
      <w:pPr>
        <w:numPr>
          <w:ilvl w:val="0"/>
          <w:numId w:val="10"/>
        </w:numPr>
        <w:spacing w:after="0" w:line="240" w:lineRule="auto"/>
        <w:rPr>
          <w:rFonts w:ascii="Times New Roman" w:hAnsi="Times New Roman"/>
        </w:rPr>
      </w:pPr>
      <w:r w:rsidRPr="00452A7D">
        <w:rPr>
          <w:rFonts w:ascii="Times New Roman" w:hAnsi="Times New Roman"/>
        </w:rPr>
        <w:t>Clinical medicine.  Kumar &amp; Clarks  Saunders – Elsevier,  2009</w:t>
      </w:r>
    </w:p>
    <w:p w14:paraId="350A4D2E" w14:textId="77777777" w:rsidR="00E447A2" w:rsidRPr="00452A7D" w:rsidRDefault="00E447A2" w:rsidP="00E447A2">
      <w:pPr>
        <w:numPr>
          <w:ilvl w:val="0"/>
          <w:numId w:val="10"/>
        </w:numPr>
        <w:spacing w:after="0" w:line="240" w:lineRule="auto"/>
        <w:rPr>
          <w:rFonts w:ascii="Times New Roman" w:eastAsia="MS Mincho" w:hAnsi="Times New Roman"/>
          <w:lang w:eastAsia="ja-JP"/>
        </w:rPr>
      </w:pPr>
      <w:r w:rsidRPr="00452A7D">
        <w:rPr>
          <w:rFonts w:ascii="Times New Roman" w:hAnsi="Times New Roman"/>
        </w:rPr>
        <w:t xml:space="preserve">Davidson’s Principles &amp; Practice of Medicine. Boone N.A., </w:t>
      </w:r>
      <w:proofErr w:type="spellStart"/>
      <w:r w:rsidRPr="00452A7D">
        <w:rPr>
          <w:rFonts w:ascii="Times New Roman" w:hAnsi="Times New Roman"/>
        </w:rPr>
        <w:t>Colledge</w:t>
      </w:r>
      <w:proofErr w:type="spellEnd"/>
      <w:r w:rsidRPr="00452A7D">
        <w:rPr>
          <w:rFonts w:ascii="Times New Roman" w:hAnsi="Times New Roman"/>
        </w:rPr>
        <w:t xml:space="preserve"> N.R – Editors, Churchill Livingstone – Elsevier, 2010</w:t>
      </w:r>
    </w:p>
    <w:p w14:paraId="673F9C0D" w14:textId="77777777" w:rsidR="00E447A2" w:rsidRPr="00452A7D" w:rsidRDefault="00E447A2" w:rsidP="00E447A2">
      <w:pPr>
        <w:numPr>
          <w:ilvl w:val="0"/>
          <w:numId w:val="10"/>
        </w:numPr>
        <w:spacing w:after="0" w:line="240" w:lineRule="auto"/>
        <w:rPr>
          <w:rFonts w:ascii="Times New Roman" w:eastAsia="MS Mincho" w:hAnsi="Times New Roman"/>
          <w:color w:val="000000"/>
          <w:lang w:eastAsia="ja-JP"/>
        </w:rPr>
      </w:pPr>
      <w:r w:rsidRPr="00452A7D">
        <w:rPr>
          <w:rStyle w:val="st"/>
          <w:rFonts w:ascii="Times New Roman" w:hAnsi="Times New Roman"/>
          <w:color w:val="000000"/>
        </w:rPr>
        <w:t xml:space="preserve">Lee Goldman, MD and Andrew I. Schafer, MD - </w:t>
      </w:r>
      <w:r w:rsidRPr="00E447A2">
        <w:rPr>
          <w:rStyle w:val="Uwydatnienie"/>
          <w:rFonts w:ascii="Times New Roman" w:hAnsi="Times New Roman"/>
          <w:b w:val="0"/>
          <w:color w:val="000000"/>
        </w:rPr>
        <w:t>Goldman's Cecil Medicine. Saunders 2012</w:t>
      </w:r>
    </w:p>
    <w:p w14:paraId="0E527D5C" w14:textId="77777777" w:rsidR="00E447A2" w:rsidRPr="00954C79" w:rsidRDefault="00E447A2" w:rsidP="00E447A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9FF5B6" w14:textId="77777777" w:rsidR="00CF273C" w:rsidRPr="00E447A2" w:rsidRDefault="00CF273C" w:rsidP="00E447A2">
      <w:pPr>
        <w:spacing w:after="0" w:line="240" w:lineRule="auto"/>
      </w:pPr>
    </w:p>
    <w:sectPr w:rsidR="00CF273C" w:rsidRPr="00E447A2" w:rsidSect="002D108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90CB1"/>
    <w:multiLevelType w:val="hybridMultilevel"/>
    <w:tmpl w:val="166C964C"/>
    <w:lvl w:ilvl="0" w:tplc="73DC1C1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A1C50"/>
    <w:multiLevelType w:val="hybridMultilevel"/>
    <w:tmpl w:val="A68493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A3058"/>
    <w:multiLevelType w:val="hybridMultilevel"/>
    <w:tmpl w:val="B6161C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86396"/>
    <w:multiLevelType w:val="hybridMultilevel"/>
    <w:tmpl w:val="65B2F1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4283E"/>
    <w:multiLevelType w:val="hybridMultilevel"/>
    <w:tmpl w:val="9B70B9F2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226AD4"/>
    <w:multiLevelType w:val="hybridMultilevel"/>
    <w:tmpl w:val="0F80E0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830CE"/>
    <w:multiLevelType w:val="hybridMultilevel"/>
    <w:tmpl w:val="034E45B4"/>
    <w:lvl w:ilvl="0" w:tplc="638099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DC3504"/>
    <w:multiLevelType w:val="hybridMultilevel"/>
    <w:tmpl w:val="1AB625C6"/>
    <w:lvl w:ilvl="0" w:tplc="73DC1C1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E22211"/>
    <w:multiLevelType w:val="hybridMultilevel"/>
    <w:tmpl w:val="25BC28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65F234F"/>
    <w:multiLevelType w:val="hybridMultilevel"/>
    <w:tmpl w:val="973EB4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8B7996"/>
    <w:multiLevelType w:val="hybridMultilevel"/>
    <w:tmpl w:val="9CBEC9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3D48F8"/>
    <w:multiLevelType w:val="hybridMultilevel"/>
    <w:tmpl w:val="C1240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721BBF"/>
    <w:multiLevelType w:val="hybridMultilevel"/>
    <w:tmpl w:val="4E185A8E"/>
    <w:lvl w:ilvl="0" w:tplc="638099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854A62"/>
    <w:multiLevelType w:val="hybridMultilevel"/>
    <w:tmpl w:val="B29215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A226EC3"/>
    <w:multiLevelType w:val="hybridMultilevel"/>
    <w:tmpl w:val="D8E67F3C"/>
    <w:lvl w:ilvl="0" w:tplc="638099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66440A"/>
    <w:multiLevelType w:val="hybridMultilevel"/>
    <w:tmpl w:val="D506C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D45BF7"/>
    <w:multiLevelType w:val="hybridMultilevel"/>
    <w:tmpl w:val="C9241B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BB0483"/>
    <w:multiLevelType w:val="hybridMultilevel"/>
    <w:tmpl w:val="A2483B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B803C0E"/>
    <w:multiLevelType w:val="hybridMultilevel"/>
    <w:tmpl w:val="1E7E32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CE467C"/>
    <w:multiLevelType w:val="hybridMultilevel"/>
    <w:tmpl w:val="468E30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B40400"/>
    <w:multiLevelType w:val="hybridMultilevel"/>
    <w:tmpl w:val="692E9120"/>
    <w:lvl w:ilvl="0" w:tplc="638099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963743">
    <w:abstractNumId w:val="9"/>
  </w:num>
  <w:num w:numId="2" w16cid:durableId="1737967556">
    <w:abstractNumId w:val="16"/>
  </w:num>
  <w:num w:numId="3" w16cid:durableId="1415317564">
    <w:abstractNumId w:val="12"/>
  </w:num>
  <w:num w:numId="4" w16cid:durableId="492063405">
    <w:abstractNumId w:val="14"/>
  </w:num>
  <w:num w:numId="5" w16cid:durableId="1096175953">
    <w:abstractNumId w:val="11"/>
  </w:num>
  <w:num w:numId="6" w16cid:durableId="1808694562">
    <w:abstractNumId w:val="6"/>
  </w:num>
  <w:num w:numId="7" w16cid:durableId="79103546">
    <w:abstractNumId w:val="13"/>
  </w:num>
  <w:num w:numId="8" w16cid:durableId="1207833036">
    <w:abstractNumId w:val="20"/>
  </w:num>
  <w:num w:numId="9" w16cid:durableId="1609124548">
    <w:abstractNumId w:val="19"/>
  </w:num>
  <w:num w:numId="10" w16cid:durableId="1513494692">
    <w:abstractNumId w:val="17"/>
  </w:num>
  <w:num w:numId="11" w16cid:durableId="1325888771">
    <w:abstractNumId w:val="4"/>
  </w:num>
  <w:num w:numId="12" w16cid:durableId="684405675">
    <w:abstractNumId w:val="3"/>
  </w:num>
  <w:num w:numId="13" w16cid:durableId="776950502">
    <w:abstractNumId w:val="8"/>
  </w:num>
  <w:num w:numId="14" w16cid:durableId="562983617">
    <w:abstractNumId w:val="5"/>
  </w:num>
  <w:num w:numId="15" w16cid:durableId="533732751">
    <w:abstractNumId w:val="0"/>
  </w:num>
  <w:num w:numId="16" w16cid:durableId="1210649217">
    <w:abstractNumId w:val="7"/>
  </w:num>
  <w:num w:numId="17" w16cid:durableId="224418725">
    <w:abstractNumId w:val="18"/>
  </w:num>
  <w:num w:numId="18" w16cid:durableId="193353484">
    <w:abstractNumId w:val="10"/>
  </w:num>
  <w:num w:numId="19" w16cid:durableId="1012220998">
    <w:abstractNumId w:val="1"/>
  </w:num>
  <w:num w:numId="20" w16cid:durableId="1440491298">
    <w:abstractNumId w:val="2"/>
  </w:num>
  <w:num w:numId="21" w16cid:durableId="199544627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6C6"/>
    <w:rsid w:val="00030272"/>
    <w:rsid w:val="000510E1"/>
    <w:rsid w:val="00071D62"/>
    <w:rsid w:val="000918C0"/>
    <w:rsid w:val="000E2B20"/>
    <w:rsid w:val="000F52E9"/>
    <w:rsid w:val="00104647"/>
    <w:rsid w:val="0010681E"/>
    <w:rsid w:val="00133A48"/>
    <w:rsid w:val="00141249"/>
    <w:rsid w:val="00141526"/>
    <w:rsid w:val="00176761"/>
    <w:rsid w:val="001844E3"/>
    <w:rsid w:val="001E11A5"/>
    <w:rsid w:val="001E464C"/>
    <w:rsid w:val="001E5524"/>
    <w:rsid w:val="002255B6"/>
    <w:rsid w:val="00225628"/>
    <w:rsid w:val="00251DFA"/>
    <w:rsid w:val="00276F23"/>
    <w:rsid w:val="00290D11"/>
    <w:rsid w:val="002A28E3"/>
    <w:rsid w:val="002D1087"/>
    <w:rsid w:val="002E4D45"/>
    <w:rsid w:val="002F1654"/>
    <w:rsid w:val="00300D2B"/>
    <w:rsid w:val="00381EA8"/>
    <w:rsid w:val="00383958"/>
    <w:rsid w:val="00385E5A"/>
    <w:rsid w:val="003B6608"/>
    <w:rsid w:val="003F41B8"/>
    <w:rsid w:val="00402029"/>
    <w:rsid w:val="004217B1"/>
    <w:rsid w:val="004455C7"/>
    <w:rsid w:val="00452D1C"/>
    <w:rsid w:val="004630D5"/>
    <w:rsid w:val="004A5D04"/>
    <w:rsid w:val="004B2D40"/>
    <w:rsid w:val="004C7241"/>
    <w:rsid w:val="004D6263"/>
    <w:rsid w:val="004E0778"/>
    <w:rsid w:val="004E26F4"/>
    <w:rsid w:val="00530ABB"/>
    <w:rsid w:val="005875E6"/>
    <w:rsid w:val="00590B15"/>
    <w:rsid w:val="005D21E1"/>
    <w:rsid w:val="006117FB"/>
    <w:rsid w:val="006B62FC"/>
    <w:rsid w:val="006D6F52"/>
    <w:rsid w:val="006E6C45"/>
    <w:rsid w:val="00713499"/>
    <w:rsid w:val="00742C0E"/>
    <w:rsid w:val="00747E77"/>
    <w:rsid w:val="00754DB8"/>
    <w:rsid w:val="0076032A"/>
    <w:rsid w:val="00780CEB"/>
    <w:rsid w:val="007B078E"/>
    <w:rsid w:val="007B60C9"/>
    <w:rsid w:val="007D4B87"/>
    <w:rsid w:val="008507BA"/>
    <w:rsid w:val="008569DB"/>
    <w:rsid w:val="008640D8"/>
    <w:rsid w:val="00890DB8"/>
    <w:rsid w:val="008A600A"/>
    <w:rsid w:val="00911647"/>
    <w:rsid w:val="00936D5D"/>
    <w:rsid w:val="00940A5F"/>
    <w:rsid w:val="00950B9D"/>
    <w:rsid w:val="009B32E3"/>
    <w:rsid w:val="00A0027C"/>
    <w:rsid w:val="00A0254F"/>
    <w:rsid w:val="00A24AC9"/>
    <w:rsid w:val="00A359A2"/>
    <w:rsid w:val="00A90228"/>
    <w:rsid w:val="00A96BB3"/>
    <w:rsid w:val="00AA127B"/>
    <w:rsid w:val="00AB1DD4"/>
    <w:rsid w:val="00AB772B"/>
    <w:rsid w:val="00AE19D2"/>
    <w:rsid w:val="00B23776"/>
    <w:rsid w:val="00B26A7C"/>
    <w:rsid w:val="00B30748"/>
    <w:rsid w:val="00B4122D"/>
    <w:rsid w:val="00B44998"/>
    <w:rsid w:val="00BA708E"/>
    <w:rsid w:val="00BC1480"/>
    <w:rsid w:val="00BF0A09"/>
    <w:rsid w:val="00C02A4B"/>
    <w:rsid w:val="00C179E0"/>
    <w:rsid w:val="00C32385"/>
    <w:rsid w:val="00C85394"/>
    <w:rsid w:val="00CA2FD5"/>
    <w:rsid w:val="00CB351E"/>
    <w:rsid w:val="00CC5ED7"/>
    <w:rsid w:val="00CC6B51"/>
    <w:rsid w:val="00CD3AF1"/>
    <w:rsid w:val="00CE094B"/>
    <w:rsid w:val="00CF273C"/>
    <w:rsid w:val="00D20B01"/>
    <w:rsid w:val="00D23D48"/>
    <w:rsid w:val="00D47B79"/>
    <w:rsid w:val="00D52A26"/>
    <w:rsid w:val="00D623E5"/>
    <w:rsid w:val="00D8189D"/>
    <w:rsid w:val="00D879E3"/>
    <w:rsid w:val="00DB5D82"/>
    <w:rsid w:val="00DE56C6"/>
    <w:rsid w:val="00E13419"/>
    <w:rsid w:val="00E33F4E"/>
    <w:rsid w:val="00E447A2"/>
    <w:rsid w:val="00E9537B"/>
    <w:rsid w:val="00E97ED1"/>
    <w:rsid w:val="00ED7C14"/>
    <w:rsid w:val="00EF31C7"/>
    <w:rsid w:val="00F2194F"/>
    <w:rsid w:val="00F631FD"/>
    <w:rsid w:val="00F74132"/>
    <w:rsid w:val="00F85049"/>
    <w:rsid w:val="00FA2DD0"/>
    <w:rsid w:val="00FC0188"/>
    <w:rsid w:val="00FC2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E2363"/>
  <w15:docId w15:val="{221A65BF-DDEB-4C6B-9870-AD9BDDE83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1087"/>
    <w:rPr>
      <w:rFonts w:ascii="Calibri" w:eastAsia="Calibri" w:hAnsi="Calibri" w:cs="Times New Roman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1087"/>
    <w:pPr>
      <w:ind w:left="720"/>
      <w:contextualSpacing/>
    </w:pPr>
  </w:style>
  <w:style w:type="table" w:styleId="Tabela-Siatka">
    <w:name w:val="Table Grid"/>
    <w:basedOn w:val="Standardowy"/>
    <w:uiPriority w:val="59"/>
    <w:rsid w:val="00CF27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rsid w:val="00E447A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Uwydatnienie">
    <w:name w:val="Emphasis"/>
    <w:basedOn w:val="Domylnaczcionkaakapitu"/>
    <w:uiPriority w:val="99"/>
    <w:qFormat/>
    <w:rsid w:val="00E447A2"/>
    <w:rPr>
      <w:rFonts w:cs="Times New Roman"/>
      <w:b/>
      <w:bCs/>
    </w:rPr>
  </w:style>
  <w:style w:type="character" w:customStyle="1" w:styleId="st">
    <w:name w:val="st"/>
    <w:basedOn w:val="Domylnaczcionkaakapitu"/>
    <w:uiPriority w:val="99"/>
    <w:rsid w:val="00E447A2"/>
    <w:rPr>
      <w:rFonts w:cs="Times New Roman"/>
    </w:rPr>
  </w:style>
  <w:style w:type="paragraph" w:styleId="Bezodstpw">
    <w:name w:val="No Spacing"/>
    <w:uiPriority w:val="1"/>
    <w:qFormat/>
    <w:rsid w:val="00383958"/>
    <w:pPr>
      <w:spacing w:after="0" w:line="240" w:lineRule="auto"/>
    </w:pPr>
    <w:rPr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219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pl-PL"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F2194F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F21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576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Katedra</dc:creator>
  <cp:keywords/>
  <dc:description/>
  <cp:lastModifiedBy>Barbara Samulewicz-Neumann</cp:lastModifiedBy>
  <cp:revision>6</cp:revision>
  <cp:lastPrinted>2026-09-28T08:53:00Z</cp:lastPrinted>
  <dcterms:created xsi:type="dcterms:W3CDTF">2026-08-27T07:33:00Z</dcterms:created>
  <dcterms:modified xsi:type="dcterms:W3CDTF">2026-09-28T09:02:00Z</dcterms:modified>
</cp:coreProperties>
</file>