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0D475" w14:textId="77777777" w:rsidR="005B194E" w:rsidRPr="00351338" w:rsidRDefault="005B194E" w:rsidP="005B194E">
      <w:pPr>
        <w:spacing w:before="100" w:beforeAutospacing="1" w:after="100" w:afterAutospacing="1" w:line="240" w:lineRule="auto"/>
        <w:jc w:val="center"/>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kern w:val="0"/>
          <w:lang w:eastAsia="pl-PL"/>
          <w14:ligatures w14:val="none"/>
        </w:rPr>
        <w:t>Uniwersytet Warmińsko-Mazurski w Olsztynie</w:t>
      </w:r>
    </w:p>
    <w:p w14:paraId="3DA36FA2" w14:textId="77777777" w:rsidR="005B194E" w:rsidRPr="00351338" w:rsidRDefault="005B194E" w:rsidP="005B194E">
      <w:pPr>
        <w:spacing w:before="100" w:beforeAutospacing="1" w:after="100" w:afterAutospacing="1" w:line="240" w:lineRule="auto"/>
        <w:jc w:val="center"/>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kern w:val="0"/>
          <w:lang w:eastAsia="pl-PL"/>
          <w14:ligatures w14:val="none"/>
        </w:rPr>
        <w:t>Collegium Medicum</w:t>
      </w:r>
    </w:p>
    <w:p w14:paraId="41FE7F9B" w14:textId="77777777" w:rsidR="005B194E" w:rsidRPr="00351338" w:rsidRDefault="005B194E" w:rsidP="005B194E">
      <w:pPr>
        <w:spacing w:before="100" w:beforeAutospacing="1" w:after="100" w:afterAutospacing="1" w:line="240" w:lineRule="auto"/>
        <w:jc w:val="center"/>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kern w:val="0"/>
          <w:lang w:eastAsia="pl-PL"/>
          <w14:ligatures w14:val="none"/>
        </w:rPr>
        <w:t>Wydział Lekarski </w:t>
      </w:r>
    </w:p>
    <w:p w14:paraId="5B722A69" w14:textId="77777777" w:rsidR="005B194E" w:rsidRPr="00351338" w:rsidRDefault="005B194E" w:rsidP="00351338">
      <w:pPr>
        <w:spacing w:after="0" w:line="240" w:lineRule="auto"/>
        <w:jc w:val="center"/>
        <w:rPr>
          <w:rFonts w:ascii="Times New Roman" w:eastAsia="Times New Roman" w:hAnsi="Times New Roman" w:cs="Times New Roman"/>
          <w:kern w:val="0"/>
          <w:sz w:val="24"/>
          <w:szCs w:val="24"/>
          <w:lang w:eastAsia="pl-PL"/>
          <w14:ligatures w14:val="none"/>
        </w:rPr>
      </w:pPr>
      <w:r w:rsidRPr="00351338">
        <w:rPr>
          <w:rFonts w:ascii="Times New Roman" w:eastAsia="Times New Roman" w:hAnsi="Times New Roman" w:cs="Times New Roman"/>
          <w:b/>
          <w:bCs/>
          <w:kern w:val="0"/>
          <w:sz w:val="24"/>
          <w:szCs w:val="24"/>
          <w:lang w:eastAsia="pl-PL"/>
          <w14:ligatures w14:val="none"/>
        </w:rPr>
        <w:t>REGULAMIN ZAJĘĆ</w:t>
      </w:r>
    </w:p>
    <w:p w14:paraId="45D1D476" w14:textId="6D688474" w:rsidR="005B194E" w:rsidRPr="00351338" w:rsidRDefault="005B194E" w:rsidP="00351338">
      <w:pPr>
        <w:spacing w:after="0" w:line="240" w:lineRule="auto"/>
        <w:jc w:val="center"/>
        <w:rPr>
          <w:rFonts w:ascii="Times New Roman" w:eastAsia="Times New Roman" w:hAnsi="Times New Roman" w:cs="Times New Roman"/>
          <w:kern w:val="0"/>
          <w:sz w:val="24"/>
          <w:szCs w:val="24"/>
          <w:lang w:eastAsia="pl-PL"/>
          <w14:ligatures w14:val="none"/>
        </w:rPr>
      </w:pPr>
      <w:r w:rsidRPr="00351338">
        <w:rPr>
          <w:rFonts w:ascii="Times New Roman" w:eastAsia="Times New Roman" w:hAnsi="Times New Roman" w:cs="Times New Roman"/>
          <w:b/>
          <w:bCs/>
          <w:kern w:val="0"/>
          <w:sz w:val="24"/>
          <w:szCs w:val="24"/>
          <w:lang w:eastAsia="pl-PL"/>
          <w14:ligatures w14:val="none"/>
        </w:rPr>
        <w:t>Medycyna Rodzinna</w:t>
      </w:r>
      <w:r w:rsidR="002118E8" w:rsidRPr="00351338">
        <w:rPr>
          <w:rFonts w:ascii="Times New Roman" w:eastAsia="Times New Roman" w:hAnsi="Times New Roman" w:cs="Times New Roman"/>
          <w:b/>
          <w:bCs/>
          <w:kern w:val="0"/>
          <w:sz w:val="24"/>
          <w:szCs w:val="24"/>
          <w:lang w:eastAsia="pl-PL"/>
          <w14:ligatures w14:val="none"/>
        </w:rPr>
        <w:t xml:space="preserve"> 1/2</w:t>
      </w:r>
    </w:p>
    <w:p w14:paraId="1DD0964D" w14:textId="5DAE51EC" w:rsidR="005B194E" w:rsidRPr="00351338" w:rsidRDefault="005B194E" w:rsidP="00351338">
      <w:pPr>
        <w:spacing w:after="0" w:line="240" w:lineRule="auto"/>
        <w:jc w:val="center"/>
        <w:rPr>
          <w:rFonts w:ascii="Times New Roman" w:eastAsia="Times New Roman" w:hAnsi="Times New Roman" w:cs="Times New Roman"/>
          <w:kern w:val="0"/>
          <w:sz w:val="24"/>
          <w:szCs w:val="24"/>
          <w:lang w:eastAsia="pl-PL"/>
          <w14:ligatures w14:val="none"/>
        </w:rPr>
      </w:pPr>
      <w:r w:rsidRPr="00351338">
        <w:rPr>
          <w:rFonts w:ascii="Times New Roman" w:eastAsia="Times New Roman" w:hAnsi="Times New Roman" w:cs="Times New Roman"/>
          <w:b/>
          <w:bCs/>
          <w:kern w:val="0"/>
          <w:sz w:val="24"/>
          <w:szCs w:val="24"/>
          <w:lang w:eastAsia="pl-PL"/>
          <w14:ligatures w14:val="none"/>
        </w:rPr>
        <w:t xml:space="preserve">dla studentów Kierunku Lekarskiego Wydziału Lekarskiego </w:t>
      </w:r>
    </w:p>
    <w:p w14:paraId="6622BCDF" w14:textId="6A41FF3A" w:rsidR="005B194E" w:rsidRPr="00351338" w:rsidRDefault="005B194E" w:rsidP="005B194E">
      <w:pPr>
        <w:spacing w:before="100" w:beforeAutospacing="1" w:after="100" w:afterAutospacing="1" w:line="240" w:lineRule="auto"/>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b/>
          <w:bCs/>
          <w:kern w:val="0"/>
          <w:lang w:eastAsia="pl-PL"/>
          <w14:ligatures w14:val="none"/>
        </w:rPr>
        <w:t>1.      Informacje ogólne</w:t>
      </w:r>
    </w:p>
    <w:p w14:paraId="5DB499FE" w14:textId="77777777" w:rsidR="005B194E" w:rsidRPr="00351338" w:rsidRDefault="005B194E" w:rsidP="005B194E">
      <w:pPr>
        <w:spacing w:before="100" w:beforeAutospacing="1" w:after="100" w:afterAutospacing="1" w:line="240" w:lineRule="auto"/>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b/>
          <w:bCs/>
          <w:kern w:val="0"/>
          <w:lang w:eastAsia="pl-PL"/>
          <w14:ligatures w14:val="none"/>
        </w:rPr>
        <w:t>1.1   </w:t>
      </w:r>
      <w:r w:rsidRPr="00351338">
        <w:rPr>
          <w:rFonts w:ascii="Times New Roman" w:eastAsia="Times New Roman" w:hAnsi="Times New Roman" w:cs="Times New Roman"/>
          <w:kern w:val="0"/>
          <w:lang w:eastAsia="pl-PL"/>
          <w14:ligatures w14:val="none"/>
        </w:rPr>
        <w:t>Zajęcia realizowane są przez Katedrę Medycyny Rodzinnej i Chorób Zakaźnych.</w:t>
      </w:r>
    </w:p>
    <w:p w14:paraId="74847D16" w14:textId="55D4CB3E" w:rsidR="005B194E" w:rsidRPr="00351338" w:rsidRDefault="005B194E" w:rsidP="005B194E">
      <w:pPr>
        <w:spacing w:before="100" w:beforeAutospacing="1" w:after="100" w:afterAutospacing="1" w:line="240" w:lineRule="auto"/>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b/>
          <w:bCs/>
          <w:kern w:val="0"/>
          <w:lang w:eastAsia="pl-PL"/>
          <w14:ligatures w14:val="none"/>
        </w:rPr>
        <w:t>1.2   </w:t>
      </w:r>
      <w:r w:rsidRPr="00351338">
        <w:rPr>
          <w:rFonts w:ascii="Times New Roman" w:eastAsia="Times New Roman" w:hAnsi="Times New Roman" w:cs="Times New Roman"/>
          <w:kern w:val="0"/>
          <w:lang w:eastAsia="pl-PL"/>
          <w14:ligatures w14:val="none"/>
        </w:rPr>
        <w:t>Pracownicy odpowiedzialni za realizację przedmiotu</w:t>
      </w:r>
      <w:r w:rsidR="00AE0AE8">
        <w:rPr>
          <w:rFonts w:ascii="Times New Roman" w:eastAsia="Times New Roman" w:hAnsi="Times New Roman" w:cs="Times New Roman"/>
          <w:kern w:val="0"/>
          <w:lang w:eastAsia="pl-PL"/>
          <w14:ligatures w14:val="none"/>
        </w:rPr>
        <w:t>:</w:t>
      </w:r>
    </w:p>
    <w:p w14:paraId="19BFB0B4" w14:textId="6996FA43" w:rsidR="005B194E" w:rsidRPr="00351338" w:rsidRDefault="005B194E" w:rsidP="005B194E">
      <w:pPr>
        <w:spacing w:before="100" w:beforeAutospacing="1" w:after="100" w:afterAutospacing="1" w:line="240" w:lineRule="auto"/>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kern w:val="0"/>
          <w:lang w:eastAsia="pl-PL"/>
          <w14:ligatures w14:val="none"/>
        </w:rPr>
        <w:t>a.  Kierownik katedry</w:t>
      </w:r>
      <w:r w:rsidR="00AE0AE8">
        <w:rPr>
          <w:rFonts w:ascii="Times New Roman" w:eastAsia="Times New Roman" w:hAnsi="Times New Roman" w:cs="Times New Roman"/>
          <w:kern w:val="0"/>
          <w:lang w:eastAsia="pl-PL"/>
          <w14:ligatures w14:val="none"/>
        </w:rPr>
        <w:t>:</w:t>
      </w:r>
      <w:r w:rsidRPr="00351338">
        <w:rPr>
          <w:rFonts w:ascii="Times New Roman" w:eastAsia="Times New Roman" w:hAnsi="Times New Roman" w:cs="Times New Roman"/>
          <w:kern w:val="0"/>
          <w:lang w:eastAsia="pl-PL"/>
          <w14:ligatures w14:val="none"/>
        </w:rPr>
        <w:t> </w:t>
      </w:r>
      <w:r w:rsidR="006157E3" w:rsidRPr="006157E3">
        <w:rPr>
          <w:rFonts w:ascii="Times New Roman" w:eastAsia="Times New Roman" w:hAnsi="Times New Roman" w:cs="Times New Roman"/>
          <w:b/>
          <w:bCs/>
          <w:kern w:val="0"/>
          <w:lang w:eastAsia="pl-PL"/>
          <w14:ligatures w14:val="none"/>
        </w:rPr>
        <w:t>prof.</w:t>
      </w:r>
      <w:r w:rsidR="006157E3">
        <w:rPr>
          <w:rFonts w:ascii="Times New Roman" w:eastAsia="Times New Roman" w:hAnsi="Times New Roman" w:cs="Times New Roman"/>
          <w:kern w:val="0"/>
          <w:lang w:eastAsia="pl-PL"/>
          <w14:ligatures w14:val="none"/>
        </w:rPr>
        <w:t xml:space="preserve"> </w:t>
      </w:r>
      <w:r w:rsidRPr="00351338">
        <w:rPr>
          <w:rFonts w:ascii="Times New Roman" w:eastAsia="Times New Roman" w:hAnsi="Times New Roman" w:cs="Times New Roman"/>
          <w:b/>
          <w:bCs/>
          <w:kern w:val="0"/>
          <w:lang w:eastAsia="pl-PL"/>
          <w14:ligatures w14:val="none"/>
        </w:rPr>
        <w:t>dr hab.</w:t>
      </w:r>
      <w:r w:rsidR="000F4F3E" w:rsidRPr="00351338">
        <w:rPr>
          <w:rFonts w:ascii="Times New Roman" w:eastAsia="Times New Roman" w:hAnsi="Times New Roman" w:cs="Times New Roman"/>
          <w:b/>
          <w:bCs/>
          <w:kern w:val="0"/>
          <w:lang w:eastAsia="pl-PL"/>
          <w14:ligatures w14:val="none"/>
        </w:rPr>
        <w:t xml:space="preserve"> </w:t>
      </w:r>
      <w:r w:rsidRPr="00351338">
        <w:rPr>
          <w:rFonts w:ascii="Times New Roman" w:eastAsia="Times New Roman" w:hAnsi="Times New Roman" w:cs="Times New Roman"/>
          <w:b/>
          <w:bCs/>
          <w:kern w:val="0"/>
          <w:lang w:eastAsia="pl-PL"/>
          <w14:ligatures w14:val="none"/>
        </w:rPr>
        <w:t>n.</w:t>
      </w:r>
      <w:r w:rsidR="000F4F3E" w:rsidRPr="00351338">
        <w:rPr>
          <w:rFonts w:ascii="Times New Roman" w:eastAsia="Times New Roman" w:hAnsi="Times New Roman" w:cs="Times New Roman"/>
          <w:b/>
          <w:bCs/>
          <w:kern w:val="0"/>
          <w:lang w:eastAsia="pl-PL"/>
          <w14:ligatures w14:val="none"/>
        </w:rPr>
        <w:t xml:space="preserve"> </w:t>
      </w:r>
      <w:r w:rsidRPr="00351338">
        <w:rPr>
          <w:rFonts w:ascii="Times New Roman" w:eastAsia="Times New Roman" w:hAnsi="Times New Roman" w:cs="Times New Roman"/>
          <w:b/>
          <w:bCs/>
          <w:kern w:val="0"/>
          <w:lang w:eastAsia="pl-PL"/>
          <w14:ligatures w14:val="none"/>
        </w:rPr>
        <w:t>med. Jerzy Romaszko</w:t>
      </w:r>
    </w:p>
    <w:p w14:paraId="69EA98AB" w14:textId="64EDD0D6" w:rsidR="005B194E" w:rsidRDefault="005B194E" w:rsidP="005B194E">
      <w:pPr>
        <w:spacing w:before="100" w:beforeAutospacing="1" w:after="100" w:afterAutospacing="1" w:line="240" w:lineRule="auto"/>
        <w:rPr>
          <w:rFonts w:ascii="Times New Roman" w:eastAsia="Times New Roman" w:hAnsi="Times New Roman" w:cs="Times New Roman"/>
          <w:b/>
          <w:bCs/>
          <w:kern w:val="0"/>
          <w:lang w:eastAsia="pl-PL"/>
          <w14:ligatures w14:val="none"/>
        </w:rPr>
      </w:pPr>
      <w:r w:rsidRPr="00351338">
        <w:rPr>
          <w:rFonts w:ascii="Times New Roman" w:eastAsia="Times New Roman" w:hAnsi="Times New Roman" w:cs="Times New Roman"/>
          <w:kern w:val="0"/>
          <w:lang w:eastAsia="pl-PL"/>
          <w14:ligatures w14:val="none"/>
        </w:rPr>
        <w:t>b.  Koordynator przedmiotu</w:t>
      </w:r>
      <w:r w:rsidR="00AE0AE8">
        <w:rPr>
          <w:rFonts w:ascii="Times New Roman" w:eastAsia="Times New Roman" w:hAnsi="Times New Roman" w:cs="Times New Roman"/>
          <w:kern w:val="0"/>
          <w:lang w:eastAsia="pl-PL"/>
          <w14:ligatures w14:val="none"/>
        </w:rPr>
        <w:t>:</w:t>
      </w:r>
      <w:r w:rsidRPr="00351338">
        <w:rPr>
          <w:rFonts w:ascii="Times New Roman" w:eastAsia="Times New Roman" w:hAnsi="Times New Roman" w:cs="Times New Roman"/>
          <w:kern w:val="0"/>
          <w:lang w:eastAsia="pl-PL"/>
          <w14:ligatures w14:val="none"/>
        </w:rPr>
        <w:t> </w:t>
      </w:r>
      <w:r w:rsidR="006157E3" w:rsidRPr="006157E3">
        <w:rPr>
          <w:rFonts w:ascii="Times New Roman" w:eastAsia="Times New Roman" w:hAnsi="Times New Roman" w:cs="Times New Roman"/>
          <w:b/>
          <w:bCs/>
          <w:kern w:val="0"/>
          <w:lang w:eastAsia="pl-PL"/>
          <w14:ligatures w14:val="none"/>
        </w:rPr>
        <w:t>prof.</w:t>
      </w:r>
      <w:r w:rsidR="006157E3">
        <w:rPr>
          <w:rFonts w:ascii="Times New Roman" w:eastAsia="Times New Roman" w:hAnsi="Times New Roman" w:cs="Times New Roman"/>
          <w:kern w:val="0"/>
          <w:lang w:eastAsia="pl-PL"/>
          <w14:ligatures w14:val="none"/>
        </w:rPr>
        <w:t xml:space="preserve"> </w:t>
      </w:r>
      <w:r w:rsidRPr="00351338">
        <w:rPr>
          <w:rFonts w:ascii="Times New Roman" w:eastAsia="Times New Roman" w:hAnsi="Times New Roman" w:cs="Times New Roman"/>
          <w:b/>
          <w:bCs/>
          <w:kern w:val="0"/>
          <w:lang w:eastAsia="pl-PL"/>
          <w14:ligatures w14:val="none"/>
        </w:rPr>
        <w:t>dr hab.</w:t>
      </w:r>
      <w:r w:rsidR="000F4F3E" w:rsidRPr="00351338">
        <w:rPr>
          <w:rFonts w:ascii="Times New Roman" w:eastAsia="Times New Roman" w:hAnsi="Times New Roman" w:cs="Times New Roman"/>
          <w:b/>
          <w:bCs/>
          <w:kern w:val="0"/>
          <w:lang w:eastAsia="pl-PL"/>
          <w14:ligatures w14:val="none"/>
        </w:rPr>
        <w:t xml:space="preserve"> </w:t>
      </w:r>
      <w:r w:rsidRPr="00351338">
        <w:rPr>
          <w:rFonts w:ascii="Times New Roman" w:eastAsia="Times New Roman" w:hAnsi="Times New Roman" w:cs="Times New Roman"/>
          <w:b/>
          <w:bCs/>
          <w:kern w:val="0"/>
          <w:lang w:eastAsia="pl-PL"/>
          <w14:ligatures w14:val="none"/>
        </w:rPr>
        <w:t>n.</w:t>
      </w:r>
      <w:r w:rsidR="000F4F3E" w:rsidRPr="00351338">
        <w:rPr>
          <w:rFonts w:ascii="Times New Roman" w:eastAsia="Times New Roman" w:hAnsi="Times New Roman" w:cs="Times New Roman"/>
          <w:b/>
          <w:bCs/>
          <w:kern w:val="0"/>
          <w:lang w:eastAsia="pl-PL"/>
          <w14:ligatures w14:val="none"/>
        </w:rPr>
        <w:t xml:space="preserve"> </w:t>
      </w:r>
      <w:r w:rsidRPr="00351338">
        <w:rPr>
          <w:rFonts w:ascii="Times New Roman" w:eastAsia="Times New Roman" w:hAnsi="Times New Roman" w:cs="Times New Roman"/>
          <w:b/>
          <w:bCs/>
          <w:kern w:val="0"/>
          <w:lang w:eastAsia="pl-PL"/>
          <w14:ligatures w14:val="none"/>
        </w:rPr>
        <w:t>med. Jerzy Romaszko</w:t>
      </w:r>
    </w:p>
    <w:p w14:paraId="42E4DAFE" w14:textId="650813A6" w:rsidR="006157E3" w:rsidRDefault="006157E3" w:rsidP="005B194E">
      <w:pPr>
        <w:spacing w:before="100" w:beforeAutospacing="1" w:after="100" w:afterAutospacing="1" w:line="240" w:lineRule="auto"/>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c. Osoby odpowiedzialne za realizację wykładów:</w:t>
      </w:r>
    </w:p>
    <w:p w14:paraId="0B9D4871" w14:textId="2FDB465B" w:rsidR="006157E3" w:rsidRDefault="006157E3" w:rsidP="006157E3">
      <w:pPr>
        <w:numPr>
          <w:ilvl w:val="0"/>
          <w:numId w:val="1"/>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 xml:space="preserve">prof. </w:t>
      </w:r>
      <w:r w:rsidRPr="00CA7CD5">
        <w:rPr>
          <w:rFonts w:ascii="Times New Roman" w:eastAsia="Times New Roman" w:hAnsi="Times New Roman" w:cs="Times New Roman"/>
          <w:kern w:val="0"/>
          <w:lang w:eastAsia="pl-PL"/>
          <w14:ligatures w14:val="none"/>
        </w:rPr>
        <w:t xml:space="preserve">dr hab. n. med. Jerzy Romaszko </w:t>
      </w:r>
    </w:p>
    <w:p w14:paraId="2BF0C775" w14:textId="0A26CFED" w:rsidR="006157E3" w:rsidRPr="006157E3" w:rsidRDefault="006157E3" w:rsidP="006157E3">
      <w:pPr>
        <w:numPr>
          <w:ilvl w:val="0"/>
          <w:numId w:val="1"/>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CA7CD5">
        <w:rPr>
          <w:rFonts w:ascii="Times New Roman" w:eastAsia="Times New Roman" w:hAnsi="Times New Roman" w:cs="Times New Roman"/>
          <w:kern w:val="0"/>
          <w:lang w:eastAsia="pl-PL"/>
          <w14:ligatures w14:val="none"/>
        </w:rPr>
        <w:t xml:space="preserve">dr </w:t>
      </w:r>
      <w:r>
        <w:rPr>
          <w:rFonts w:ascii="Times New Roman" w:eastAsia="Times New Roman" w:hAnsi="Times New Roman" w:cs="Times New Roman"/>
          <w:kern w:val="0"/>
          <w:lang w:eastAsia="pl-PL"/>
          <w14:ligatures w14:val="none"/>
        </w:rPr>
        <w:t xml:space="preserve">hab. </w:t>
      </w:r>
      <w:r w:rsidRPr="00CA7CD5">
        <w:rPr>
          <w:rFonts w:ascii="Times New Roman" w:eastAsia="Times New Roman" w:hAnsi="Times New Roman" w:cs="Times New Roman"/>
          <w:kern w:val="0"/>
          <w:lang w:eastAsia="pl-PL"/>
          <w14:ligatures w14:val="none"/>
        </w:rPr>
        <w:t xml:space="preserve">n. med. Marcin Straburzyński </w:t>
      </w:r>
    </w:p>
    <w:p w14:paraId="527C8902" w14:textId="3A798845" w:rsidR="006157E3" w:rsidRPr="006157E3" w:rsidRDefault="006157E3" w:rsidP="005B194E">
      <w:pPr>
        <w:numPr>
          <w:ilvl w:val="0"/>
          <w:numId w:val="1"/>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CA7CD5">
        <w:rPr>
          <w:rFonts w:ascii="Times New Roman" w:eastAsia="Times New Roman" w:hAnsi="Times New Roman" w:cs="Times New Roman"/>
          <w:kern w:val="0"/>
          <w:lang w:eastAsia="pl-PL"/>
          <w14:ligatures w14:val="none"/>
        </w:rPr>
        <w:t xml:space="preserve">dr n. med. Rafał Skutecki </w:t>
      </w:r>
    </w:p>
    <w:p w14:paraId="245B43D6" w14:textId="4EB9F80F" w:rsidR="006157E3" w:rsidRDefault="006157E3" w:rsidP="005B194E">
      <w:pPr>
        <w:spacing w:before="100" w:beforeAutospacing="1" w:after="100" w:afterAutospacing="1" w:line="240" w:lineRule="auto"/>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d. Osoby odpowiedzialne za realizację seminariów:</w:t>
      </w:r>
    </w:p>
    <w:p w14:paraId="54D8AC47" w14:textId="5DE44EF8" w:rsidR="006157E3" w:rsidRPr="00CA7CD5" w:rsidRDefault="006157E3" w:rsidP="006157E3">
      <w:pPr>
        <w:numPr>
          <w:ilvl w:val="0"/>
          <w:numId w:val="1"/>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CA7CD5">
        <w:rPr>
          <w:rFonts w:ascii="Times New Roman" w:eastAsia="Times New Roman" w:hAnsi="Times New Roman" w:cs="Times New Roman"/>
          <w:kern w:val="0"/>
          <w:lang w:eastAsia="pl-PL"/>
          <w14:ligatures w14:val="none"/>
        </w:rPr>
        <w:t xml:space="preserve">lek. </w:t>
      </w:r>
      <w:r>
        <w:rPr>
          <w:rFonts w:ascii="Times New Roman" w:eastAsia="Times New Roman" w:hAnsi="Times New Roman" w:cs="Times New Roman"/>
          <w:kern w:val="0"/>
          <w:lang w:eastAsia="pl-PL"/>
          <w14:ligatures w14:val="none"/>
        </w:rPr>
        <w:t>Daria Kopyt</w:t>
      </w:r>
      <w:r w:rsidRPr="00CA7CD5">
        <w:rPr>
          <w:rFonts w:ascii="Times New Roman" w:eastAsia="Times New Roman" w:hAnsi="Times New Roman" w:cs="Times New Roman"/>
          <w:kern w:val="0"/>
          <w:lang w:eastAsia="pl-PL"/>
          <w14:ligatures w14:val="none"/>
        </w:rPr>
        <w:t>                                  </w:t>
      </w:r>
    </w:p>
    <w:p w14:paraId="7AB5DA4F" w14:textId="31BFA17B" w:rsidR="006157E3" w:rsidRPr="006157E3" w:rsidRDefault="006157E3" w:rsidP="005B194E">
      <w:pPr>
        <w:numPr>
          <w:ilvl w:val="0"/>
          <w:numId w:val="1"/>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CA7CD5">
        <w:rPr>
          <w:rFonts w:ascii="Times New Roman" w:eastAsia="Times New Roman" w:hAnsi="Times New Roman" w:cs="Times New Roman"/>
          <w:kern w:val="0"/>
          <w:lang w:eastAsia="pl-PL"/>
          <w14:ligatures w14:val="none"/>
        </w:rPr>
        <w:t xml:space="preserve">lek. Marek Sova </w:t>
      </w:r>
    </w:p>
    <w:p w14:paraId="67EFC98F" w14:textId="434DE989" w:rsidR="005B194E" w:rsidRPr="00351338" w:rsidRDefault="006157E3" w:rsidP="005B194E">
      <w:pPr>
        <w:spacing w:before="100" w:beforeAutospacing="1" w:after="100" w:afterAutospacing="1" w:line="240" w:lineRule="auto"/>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e</w:t>
      </w:r>
      <w:r w:rsidR="005B194E" w:rsidRPr="00351338">
        <w:rPr>
          <w:rFonts w:ascii="Times New Roman" w:eastAsia="Times New Roman" w:hAnsi="Times New Roman" w:cs="Times New Roman"/>
          <w:kern w:val="0"/>
          <w:lang w:eastAsia="pl-PL"/>
          <w14:ligatures w14:val="none"/>
        </w:rPr>
        <w:t xml:space="preserve">.  Osoby odpowiedzialne za realizację </w:t>
      </w:r>
      <w:r w:rsidR="00AE0AE8">
        <w:rPr>
          <w:rFonts w:ascii="Times New Roman" w:eastAsia="Times New Roman" w:hAnsi="Times New Roman" w:cs="Times New Roman"/>
          <w:kern w:val="0"/>
          <w:lang w:eastAsia="pl-PL"/>
          <w14:ligatures w14:val="none"/>
        </w:rPr>
        <w:t>ćwiczeń klinicznych:</w:t>
      </w:r>
    </w:p>
    <w:p w14:paraId="3A759459" w14:textId="57B4A87A" w:rsidR="00351338" w:rsidRDefault="006157E3" w:rsidP="00351338">
      <w:pPr>
        <w:numPr>
          <w:ilvl w:val="0"/>
          <w:numId w:val="1"/>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 xml:space="preserve">prof. </w:t>
      </w:r>
      <w:r w:rsidR="005B194E" w:rsidRPr="00CA7CD5">
        <w:rPr>
          <w:rFonts w:ascii="Times New Roman" w:eastAsia="Times New Roman" w:hAnsi="Times New Roman" w:cs="Times New Roman"/>
          <w:kern w:val="0"/>
          <w:lang w:eastAsia="pl-PL"/>
          <w14:ligatures w14:val="none"/>
        </w:rPr>
        <w:t>dr hab.</w:t>
      </w:r>
      <w:r w:rsidR="00351338" w:rsidRPr="00CA7CD5">
        <w:rPr>
          <w:rFonts w:ascii="Times New Roman" w:eastAsia="Times New Roman" w:hAnsi="Times New Roman" w:cs="Times New Roman"/>
          <w:kern w:val="0"/>
          <w:lang w:eastAsia="pl-PL"/>
          <w14:ligatures w14:val="none"/>
        </w:rPr>
        <w:t xml:space="preserve"> </w:t>
      </w:r>
      <w:r w:rsidR="005B194E" w:rsidRPr="00CA7CD5">
        <w:rPr>
          <w:rFonts w:ascii="Times New Roman" w:eastAsia="Times New Roman" w:hAnsi="Times New Roman" w:cs="Times New Roman"/>
          <w:kern w:val="0"/>
          <w:lang w:eastAsia="pl-PL"/>
          <w14:ligatures w14:val="none"/>
        </w:rPr>
        <w:t>n.</w:t>
      </w:r>
      <w:r w:rsidR="00351338" w:rsidRPr="00CA7CD5">
        <w:rPr>
          <w:rFonts w:ascii="Times New Roman" w:eastAsia="Times New Roman" w:hAnsi="Times New Roman" w:cs="Times New Roman"/>
          <w:kern w:val="0"/>
          <w:lang w:eastAsia="pl-PL"/>
          <w14:ligatures w14:val="none"/>
        </w:rPr>
        <w:t xml:space="preserve"> </w:t>
      </w:r>
      <w:r w:rsidR="005B194E" w:rsidRPr="00CA7CD5">
        <w:rPr>
          <w:rFonts w:ascii="Times New Roman" w:eastAsia="Times New Roman" w:hAnsi="Times New Roman" w:cs="Times New Roman"/>
          <w:kern w:val="0"/>
          <w:lang w:eastAsia="pl-PL"/>
          <w14:ligatures w14:val="none"/>
        </w:rPr>
        <w:t>med. Jerzy Romaszko</w:t>
      </w:r>
      <w:r w:rsidR="00351338" w:rsidRPr="00CA7CD5">
        <w:rPr>
          <w:rFonts w:ascii="Times New Roman" w:eastAsia="Times New Roman" w:hAnsi="Times New Roman" w:cs="Times New Roman"/>
          <w:kern w:val="0"/>
          <w:lang w:eastAsia="pl-PL"/>
          <w14:ligatures w14:val="none"/>
        </w:rPr>
        <w:t xml:space="preserve"> - PANTAMED NZOZ, ul. Pana Tadeusza 6, Olsztyn</w:t>
      </w:r>
    </w:p>
    <w:p w14:paraId="2814E6AA" w14:textId="0063B4AC" w:rsidR="006157E3" w:rsidRPr="006157E3" w:rsidRDefault="006157E3" w:rsidP="006157E3">
      <w:pPr>
        <w:numPr>
          <w:ilvl w:val="0"/>
          <w:numId w:val="1"/>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CA7CD5">
        <w:rPr>
          <w:rFonts w:ascii="Times New Roman" w:eastAsia="Times New Roman" w:hAnsi="Times New Roman" w:cs="Times New Roman"/>
          <w:kern w:val="0"/>
          <w:lang w:eastAsia="pl-PL"/>
          <w14:ligatures w14:val="none"/>
        </w:rPr>
        <w:t xml:space="preserve">dr </w:t>
      </w:r>
      <w:r>
        <w:rPr>
          <w:rFonts w:ascii="Times New Roman" w:eastAsia="Times New Roman" w:hAnsi="Times New Roman" w:cs="Times New Roman"/>
          <w:kern w:val="0"/>
          <w:lang w:eastAsia="pl-PL"/>
          <w14:ligatures w14:val="none"/>
        </w:rPr>
        <w:t xml:space="preserve">hab. </w:t>
      </w:r>
      <w:r w:rsidRPr="00CA7CD5">
        <w:rPr>
          <w:rFonts w:ascii="Times New Roman" w:eastAsia="Times New Roman" w:hAnsi="Times New Roman" w:cs="Times New Roman"/>
          <w:kern w:val="0"/>
          <w:lang w:eastAsia="pl-PL"/>
          <w14:ligatures w14:val="none"/>
        </w:rPr>
        <w:t>n. med. Marcin Straburzyński - Przychodnia ELMED ORZYNY, Orzyny 32, Dźwierzuty</w:t>
      </w:r>
    </w:p>
    <w:p w14:paraId="01B35207" w14:textId="77777777" w:rsidR="00351338" w:rsidRPr="00CA7CD5" w:rsidRDefault="005B194E" w:rsidP="00351338">
      <w:pPr>
        <w:numPr>
          <w:ilvl w:val="0"/>
          <w:numId w:val="1"/>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CA7CD5">
        <w:rPr>
          <w:rFonts w:ascii="Times New Roman" w:eastAsia="Times New Roman" w:hAnsi="Times New Roman" w:cs="Times New Roman"/>
          <w:kern w:val="0"/>
          <w:lang w:eastAsia="pl-PL"/>
          <w14:ligatures w14:val="none"/>
        </w:rPr>
        <w:t>dr n. med. Rafał Skutecki</w:t>
      </w:r>
      <w:r w:rsidR="00351338" w:rsidRPr="00CA7CD5">
        <w:rPr>
          <w:rFonts w:ascii="Times New Roman" w:eastAsia="Times New Roman" w:hAnsi="Times New Roman" w:cs="Times New Roman"/>
          <w:kern w:val="0"/>
          <w:lang w:eastAsia="pl-PL"/>
          <w14:ligatures w14:val="none"/>
        </w:rPr>
        <w:t xml:space="preserve"> - NZOZ OL-MED, ul. Wyszyńskiego 16, Olsztyn</w:t>
      </w:r>
    </w:p>
    <w:p w14:paraId="1DFCB147" w14:textId="220E3A75" w:rsidR="005B194E" w:rsidRPr="00CA7CD5" w:rsidRDefault="005B194E" w:rsidP="00CA7CD5">
      <w:pPr>
        <w:numPr>
          <w:ilvl w:val="0"/>
          <w:numId w:val="1"/>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CA7CD5">
        <w:rPr>
          <w:rFonts w:ascii="Times New Roman" w:eastAsia="Times New Roman" w:hAnsi="Times New Roman" w:cs="Times New Roman"/>
          <w:kern w:val="0"/>
          <w:lang w:eastAsia="pl-PL"/>
          <w14:ligatures w14:val="none"/>
        </w:rPr>
        <w:t xml:space="preserve">lek. </w:t>
      </w:r>
      <w:r w:rsidR="00B138D1">
        <w:rPr>
          <w:rFonts w:ascii="Times New Roman" w:eastAsia="Times New Roman" w:hAnsi="Times New Roman" w:cs="Times New Roman"/>
          <w:kern w:val="0"/>
          <w:lang w:eastAsia="pl-PL"/>
          <w14:ligatures w14:val="none"/>
        </w:rPr>
        <w:t>Karolina Filipowska</w:t>
      </w:r>
      <w:r w:rsidR="00351338" w:rsidRPr="00CA7CD5">
        <w:rPr>
          <w:rFonts w:ascii="Times New Roman" w:eastAsia="Times New Roman" w:hAnsi="Times New Roman" w:cs="Times New Roman"/>
          <w:kern w:val="0"/>
          <w:lang w:eastAsia="pl-PL"/>
          <w14:ligatures w14:val="none"/>
        </w:rPr>
        <w:t xml:space="preserve"> - PANTAMED NZOZ, ul. Pana Tadeusza 6, Olsztyn</w:t>
      </w:r>
      <w:r w:rsidRPr="00CA7CD5">
        <w:rPr>
          <w:rFonts w:ascii="Times New Roman" w:eastAsia="Times New Roman" w:hAnsi="Times New Roman" w:cs="Times New Roman"/>
          <w:kern w:val="0"/>
          <w:lang w:eastAsia="pl-PL"/>
          <w14:ligatures w14:val="none"/>
        </w:rPr>
        <w:t> </w:t>
      </w:r>
    </w:p>
    <w:p w14:paraId="59F9A9D0" w14:textId="77777777" w:rsidR="00CA7CD5" w:rsidRPr="00CA7CD5" w:rsidRDefault="00351338" w:rsidP="00351338">
      <w:pPr>
        <w:numPr>
          <w:ilvl w:val="0"/>
          <w:numId w:val="1"/>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CA7CD5">
        <w:rPr>
          <w:rFonts w:ascii="Times New Roman" w:eastAsia="Times New Roman" w:hAnsi="Times New Roman" w:cs="Times New Roman"/>
          <w:kern w:val="0"/>
          <w:lang w:eastAsia="pl-PL"/>
          <w14:ligatures w14:val="none"/>
        </w:rPr>
        <w:t>lek. Michał Ochal -  Niepubliczny Zakład Opieki Zdrowotnej Marek Reza, ul. Korczaka 10, Olsztyn     </w:t>
      </w:r>
    </w:p>
    <w:p w14:paraId="6BB6B4CF" w14:textId="77C4B52E" w:rsidR="00351338" w:rsidRPr="00CA7CD5" w:rsidRDefault="00CA7CD5" w:rsidP="00CA7CD5">
      <w:pPr>
        <w:numPr>
          <w:ilvl w:val="0"/>
          <w:numId w:val="1"/>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CA7CD5">
        <w:rPr>
          <w:rFonts w:ascii="Times New Roman" w:eastAsia="Times New Roman" w:hAnsi="Times New Roman" w:cs="Times New Roman"/>
          <w:kern w:val="0"/>
          <w:lang w:eastAsia="pl-PL"/>
          <w14:ligatures w14:val="none"/>
        </w:rPr>
        <w:t>lek. Krzysztof Pietrończyk - PANTAMED NZOZ, ul. Pana Tadeusza 6, Olsztyn       </w:t>
      </w:r>
      <w:r w:rsidR="00351338" w:rsidRPr="00CA7CD5">
        <w:rPr>
          <w:rFonts w:ascii="Times New Roman" w:eastAsia="Times New Roman" w:hAnsi="Times New Roman" w:cs="Times New Roman"/>
          <w:kern w:val="0"/>
          <w:lang w:eastAsia="pl-PL"/>
          <w14:ligatures w14:val="none"/>
        </w:rPr>
        <w:t xml:space="preserve">                           </w:t>
      </w:r>
    </w:p>
    <w:p w14:paraId="27F2058B" w14:textId="77777777" w:rsidR="006157E3" w:rsidRDefault="005B194E" w:rsidP="00351338">
      <w:pPr>
        <w:numPr>
          <w:ilvl w:val="0"/>
          <w:numId w:val="1"/>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CA7CD5">
        <w:rPr>
          <w:rFonts w:ascii="Times New Roman" w:eastAsia="Times New Roman" w:hAnsi="Times New Roman" w:cs="Times New Roman"/>
          <w:kern w:val="0"/>
          <w:lang w:eastAsia="pl-PL"/>
          <w14:ligatures w14:val="none"/>
        </w:rPr>
        <w:t>lek. Marek Sova</w:t>
      </w:r>
      <w:r w:rsidR="00351338" w:rsidRPr="00CA7CD5">
        <w:rPr>
          <w:rFonts w:ascii="Times New Roman" w:eastAsia="Times New Roman" w:hAnsi="Times New Roman" w:cs="Times New Roman"/>
          <w:kern w:val="0"/>
          <w:lang w:eastAsia="pl-PL"/>
          <w14:ligatures w14:val="none"/>
        </w:rPr>
        <w:t xml:space="preserve"> -</w:t>
      </w:r>
      <w:r w:rsidRPr="00CA7CD5">
        <w:rPr>
          <w:rFonts w:ascii="Times New Roman" w:eastAsia="Times New Roman" w:hAnsi="Times New Roman" w:cs="Times New Roman"/>
          <w:kern w:val="0"/>
          <w:lang w:eastAsia="pl-PL"/>
          <w14:ligatures w14:val="none"/>
        </w:rPr>
        <w:t> Zesp</w:t>
      </w:r>
      <w:r w:rsidR="00351338" w:rsidRPr="00CA7CD5">
        <w:rPr>
          <w:rFonts w:ascii="Times New Roman" w:eastAsia="Times New Roman" w:hAnsi="Times New Roman" w:cs="Times New Roman"/>
          <w:kern w:val="0"/>
          <w:lang w:eastAsia="pl-PL"/>
          <w14:ligatures w14:val="none"/>
        </w:rPr>
        <w:t>ó</w:t>
      </w:r>
      <w:r w:rsidRPr="00CA7CD5">
        <w:rPr>
          <w:rFonts w:ascii="Times New Roman" w:eastAsia="Times New Roman" w:hAnsi="Times New Roman" w:cs="Times New Roman"/>
          <w:kern w:val="0"/>
          <w:lang w:eastAsia="pl-PL"/>
          <w14:ligatures w14:val="none"/>
        </w:rPr>
        <w:t>ł Publicznych Zak</w:t>
      </w:r>
      <w:r w:rsidR="00351338" w:rsidRPr="00CA7CD5">
        <w:rPr>
          <w:rFonts w:ascii="Times New Roman" w:eastAsia="Times New Roman" w:hAnsi="Times New Roman" w:cs="Times New Roman"/>
          <w:kern w:val="0"/>
          <w:lang w:eastAsia="pl-PL"/>
          <w14:ligatures w14:val="none"/>
        </w:rPr>
        <w:t>ł</w:t>
      </w:r>
      <w:r w:rsidRPr="00CA7CD5">
        <w:rPr>
          <w:rFonts w:ascii="Times New Roman" w:eastAsia="Times New Roman" w:hAnsi="Times New Roman" w:cs="Times New Roman"/>
          <w:kern w:val="0"/>
          <w:lang w:eastAsia="pl-PL"/>
          <w14:ligatures w14:val="none"/>
        </w:rPr>
        <w:t xml:space="preserve">adów Opieki Zdrowotnej, ul. Chopina 11, Olsztynek            </w:t>
      </w:r>
    </w:p>
    <w:p w14:paraId="15CE775E" w14:textId="49A520C2" w:rsidR="005B194E" w:rsidRPr="00CA7CD5" w:rsidRDefault="006157E3" w:rsidP="00351338">
      <w:pPr>
        <w:numPr>
          <w:ilvl w:val="0"/>
          <w:numId w:val="1"/>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eastAsia="pl-PL"/>
          <w14:ligatures w14:val="none"/>
        </w:rPr>
        <w:t xml:space="preserve">lek. Tomasz Szliwiński - </w:t>
      </w:r>
      <w:r w:rsidR="005B194E" w:rsidRPr="00CA7CD5">
        <w:rPr>
          <w:rFonts w:ascii="Times New Roman" w:eastAsia="Times New Roman" w:hAnsi="Times New Roman" w:cs="Times New Roman"/>
          <w:kern w:val="0"/>
          <w:lang w:eastAsia="pl-PL"/>
          <w14:ligatures w14:val="none"/>
        </w:rPr>
        <w:t xml:space="preserve">  </w:t>
      </w:r>
      <w:r w:rsidRPr="00CA7CD5">
        <w:rPr>
          <w:rFonts w:ascii="Times New Roman" w:eastAsia="Times New Roman" w:hAnsi="Times New Roman" w:cs="Times New Roman"/>
          <w:kern w:val="0"/>
          <w:lang w:eastAsia="pl-PL"/>
          <w14:ligatures w14:val="none"/>
        </w:rPr>
        <w:t>NZOZ OL-MED, ul. Wyszyńskiego 16, Olsztyn</w:t>
      </w:r>
      <w:r w:rsidR="005B194E" w:rsidRPr="00CA7CD5">
        <w:rPr>
          <w:rFonts w:ascii="Times New Roman" w:eastAsia="Times New Roman" w:hAnsi="Times New Roman" w:cs="Times New Roman"/>
          <w:kern w:val="0"/>
          <w:lang w:eastAsia="pl-PL"/>
          <w14:ligatures w14:val="none"/>
        </w:rPr>
        <w:t>                                                                   </w:t>
      </w:r>
    </w:p>
    <w:p w14:paraId="42EB16C6" w14:textId="77777777" w:rsidR="00B138D1" w:rsidRDefault="005B194E" w:rsidP="00B138D1">
      <w:pPr>
        <w:numPr>
          <w:ilvl w:val="0"/>
          <w:numId w:val="1"/>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CA7CD5">
        <w:rPr>
          <w:rFonts w:ascii="Times New Roman" w:eastAsia="Times New Roman" w:hAnsi="Times New Roman" w:cs="Times New Roman"/>
          <w:kern w:val="0"/>
          <w:lang w:eastAsia="pl-PL"/>
          <w14:ligatures w14:val="none"/>
        </w:rPr>
        <w:t>lek. Kornelia Tokarczyk-Malesa</w:t>
      </w:r>
      <w:r w:rsidR="00351338" w:rsidRPr="00CA7CD5">
        <w:rPr>
          <w:rFonts w:ascii="Times New Roman" w:eastAsia="Times New Roman" w:hAnsi="Times New Roman" w:cs="Times New Roman"/>
          <w:kern w:val="0"/>
          <w:lang w:eastAsia="pl-PL"/>
          <w14:ligatures w14:val="none"/>
        </w:rPr>
        <w:t xml:space="preserve"> - </w:t>
      </w:r>
      <w:r w:rsidRPr="00CA7CD5">
        <w:rPr>
          <w:rFonts w:ascii="Times New Roman" w:eastAsia="Times New Roman" w:hAnsi="Times New Roman" w:cs="Times New Roman"/>
          <w:kern w:val="0"/>
          <w:lang w:eastAsia="pl-PL"/>
          <w14:ligatures w14:val="none"/>
        </w:rPr>
        <w:t xml:space="preserve">PANTAMED </w:t>
      </w:r>
      <w:r w:rsidR="00351338" w:rsidRPr="00CA7CD5">
        <w:rPr>
          <w:rFonts w:ascii="Times New Roman" w:eastAsia="Times New Roman" w:hAnsi="Times New Roman" w:cs="Times New Roman"/>
          <w:kern w:val="0"/>
          <w:lang w:eastAsia="pl-PL"/>
          <w14:ligatures w14:val="none"/>
        </w:rPr>
        <w:t>NZOZ</w:t>
      </w:r>
      <w:r w:rsidRPr="00CA7CD5">
        <w:rPr>
          <w:rFonts w:ascii="Times New Roman" w:eastAsia="Times New Roman" w:hAnsi="Times New Roman" w:cs="Times New Roman"/>
          <w:kern w:val="0"/>
          <w:lang w:eastAsia="pl-PL"/>
          <w14:ligatures w14:val="none"/>
        </w:rPr>
        <w:t>, ul. Pana Tadeusza 6, Olsztyn       </w:t>
      </w:r>
    </w:p>
    <w:p w14:paraId="04AAE25B" w14:textId="6F87B647" w:rsidR="002118E8" w:rsidRPr="00B138D1" w:rsidRDefault="00B138D1" w:rsidP="00B138D1">
      <w:pPr>
        <w:numPr>
          <w:ilvl w:val="0"/>
          <w:numId w:val="1"/>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CA7CD5">
        <w:rPr>
          <w:rFonts w:ascii="Times New Roman" w:eastAsia="Times New Roman" w:hAnsi="Times New Roman" w:cs="Times New Roman"/>
          <w:kern w:val="0"/>
          <w:lang w:eastAsia="pl-PL"/>
          <w14:ligatures w14:val="none"/>
        </w:rPr>
        <w:t xml:space="preserve">lek. </w:t>
      </w:r>
      <w:r>
        <w:rPr>
          <w:rFonts w:ascii="Times New Roman" w:eastAsia="Times New Roman" w:hAnsi="Times New Roman" w:cs="Times New Roman"/>
          <w:kern w:val="0"/>
          <w:lang w:eastAsia="pl-PL"/>
          <w14:ligatures w14:val="none"/>
        </w:rPr>
        <w:t>Anna Woś-Zaniewska</w:t>
      </w:r>
      <w:r w:rsidRPr="00CA7CD5">
        <w:rPr>
          <w:rFonts w:ascii="Times New Roman" w:eastAsia="Times New Roman" w:hAnsi="Times New Roman" w:cs="Times New Roman"/>
          <w:kern w:val="0"/>
          <w:lang w:eastAsia="pl-PL"/>
          <w14:ligatures w14:val="none"/>
        </w:rPr>
        <w:t xml:space="preserve"> - Przychodnia Medicus, ul. </w:t>
      </w:r>
      <w:r>
        <w:rPr>
          <w:rFonts w:ascii="Times New Roman" w:eastAsia="Times New Roman" w:hAnsi="Times New Roman" w:cs="Times New Roman"/>
          <w:kern w:val="0"/>
          <w:lang w:eastAsia="pl-PL"/>
          <w14:ligatures w14:val="none"/>
        </w:rPr>
        <w:t xml:space="preserve">Wańkowicza </w:t>
      </w:r>
      <w:r w:rsidRPr="00CA7CD5">
        <w:rPr>
          <w:rFonts w:ascii="Times New Roman" w:eastAsia="Times New Roman" w:hAnsi="Times New Roman" w:cs="Times New Roman"/>
          <w:kern w:val="0"/>
          <w:lang w:eastAsia="pl-PL"/>
          <w14:ligatures w14:val="none"/>
        </w:rPr>
        <w:t>5</w:t>
      </w:r>
      <w:r>
        <w:rPr>
          <w:rFonts w:ascii="Times New Roman" w:eastAsia="Times New Roman" w:hAnsi="Times New Roman" w:cs="Times New Roman"/>
          <w:kern w:val="0"/>
          <w:lang w:eastAsia="pl-PL"/>
          <w14:ligatures w14:val="none"/>
        </w:rPr>
        <w:t>, Olsztyn</w:t>
      </w:r>
    </w:p>
    <w:p w14:paraId="4358FA8D" w14:textId="77777777" w:rsidR="005B194E" w:rsidRDefault="005B194E" w:rsidP="00351338">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b/>
          <w:bCs/>
          <w:kern w:val="0"/>
          <w:lang w:eastAsia="pl-PL"/>
          <w14:ligatures w14:val="none"/>
        </w:rPr>
        <w:t> 1. 3. </w:t>
      </w:r>
      <w:r w:rsidRPr="00351338">
        <w:rPr>
          <w:rFonts w:ascii="Times New Roman" w:eastAsia="Times New Roman" w:hAnsi="Times New Roman" w:cs="Times New Roman"/>
          <w:kern w:val="0"/>
          <w:lang w:eastAsia="pl-PL"/>
          <w14:ligatures w14:val="none"/>
        </w:rPr>
        <w:t>Miejsce, czas oraz tematykę poszczególnych form zajęć i zaliczeń określają dokumenty: plan studiów, sylabus, harmonogram i tematyka zajęć.</w:t>
      </w:r>
    </w:p>
    <w:p w14:paraId="403348DE" w14:textId="77777777" w:rsidR="006157E3" w:rsidRPr="00351338" w:rsidRDefault="006157E3" w:rsidP="00351338">
      <w:pPr>
        <w:spacing w:before="100" w:beforeAutospacing="1" w:after="100" w:afterAutospacing="1" w:line="240" w:lineRule="auto"/>
        <w:jc w:val="both"/>
        <w:rPr>
          <w:rFonts w:ascii="Times New Roman" w:eastAsia="Times New Roman" w:hAnsi="Times New Roman" w:cs="Times New Roman"/>
          <w:kern w:val="0"/>
          <w:lang w:eastAsia="pl-PL"/>
          <w14:ligatures w14:val="none"/>
        </w:rPr>
      </w:pPr>
    </w:p>
    <w:p w14:paraId="6A0B4DB2" w14:textId="77777777" w:rsidR="0047647F" w:rsidRDefault="005B194E" w:rsidP="00351338">
      <w:pPr>
        <w:spacing w:before="100" w:beforeAutospacing="1" w:after="100" w:afterAutospacing="1" w:line="240" w:lineRule="auto"/>
        <w:jc w:val="both"/>
        <w:rPr>
          <w:rFonts w:ascii="Times New Roman" w:eastAsia="Times New Roman" w:hAnsi="Times New Roman" w:cs="Times New Roman"/>
          <w:b/>
          <w:bCs/>
          <w:kern w:val="0"/>
          <w:lang w:eastAsia="pl-PL"/>
          <w14:ligatures w14:val="none"/>
        </w:rPr>
      </w:pPr>
      <w:r w:rsidRPr="00351338">
        <w:rPr>
          <w:rFonts w:ascii="Times New Roman" w:eastAsia="Times New Roman" w:hAnsi="Times New Roman" w:cs="Times New Roman"/>
          <w:b/>
          <w:bCs/>
          <w:kern w:val="0"/>
          <w:lang w:eastAsia="pl-PL"/>
          <w14:ligatures w14:val="none"/>
        </w:rPr>
        <w:lastRenderedPageBreak/>
        <w:t>2.      Zajęcia dydaktyczne mają formę wykładów, seminarium oraz ćwiczeń klinicznych. </w:t>
      </w:r>
    </w:p>
    <w:p w14:paraId="4790C7F7" w14:textId="2531AD11" w:rsidR="005B194E" w:rsidRPr="0047647F" w:rsidRDefault="0047647F" w:rsidP="00351338">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47647F">
        <w:rPr>
          <w:rFonts w:ascii="Times New Roman" w:eastAsia="Times New Roman" w:hAnsi="Times New Roman" w:cs="Times New Roman"/>
          <w:kern w:val="0"/>
          <w:lang w:eastAsia="pl-PL"/>
          <w14:ligatures w14:val="none"/>
        </w:rPr>
        <w:t xml:space="preserve">Wykłady i seminaria odbywają się w salach wykładowych UWM. </w:t>
      </w:r>
      <w:r w:rsidR="005B194E" w:rsidRPr="0047647F">
        <w:rPr>
          <w:rFonts w:ascii="Times New Roman" w:eastAsia="Times New Roman" w:hAnsi="Times New Roman" w:cs="Times New Roman"/>
          <w:kern w:val="0"/>
          <w:lang w:eastAsia="pl-PL"/>
          <w14:ligatures w14:val="none"/>
        </w:rPr>
        <w:t xml:space="preserve">Ćwiczenia </w:t>
      </w:r>
      <w:r w:rsidR="00AE0AE8">
        <w:rPr>
          <w:rFonts w:ascii="Times New Roman" w:eastAsia="Times New Roman" w:hAnsi="Times New Roman" w:cs="Times New Roman"/>
          <w:kern w:val="0"/>
          <w:lang w:eastAsia="pl-PL"/>
          <w14:ligatures w14:val="none"/>
        </w:rPr>
        <w:t xml:space="preserve">kliniczne </w:t>
      </w:r>
      <w:r w:rsidR="005B194E" w:rsidRPr="0047647F">
        <w:rPr>
          <w:rFonts w:ascii="Times New Roman" w:eastAsia="Times New Roman" w:hAnsi="Times New Roman" w:cs="Times New Roman"/>
          <w:kern w:val="0"/>
          <w:lang w:eastAsia="pl-PL"/>
          <w14:ligatures w14:val="none"/>
        </w:rPr>
        <w:t xml:space="preserve">odbywają się </w:t>
      </w:r>
      <w:r w:rsidR="00AE0AE8">
        <w:rPr>
          <w:rFonts w:ascii="Times New Roman" w:eastAsia="Times New Roman" w:hAnsi="Times New Roman" w:cs="Times New Roman"/>
          <w:kern w:val="0"/>
          <w:lang w:eastAsia="pl-PL"/>
          <w14:ligatures w14:val="none"/>
        </w:rPr>
        <w:br/>
      </w:r>
      <w:r w:rsidR="005B194E" w:rsidRPr="0047647F">
        <w:rPr>
          <w:rFonts w:ascii="Times New Roman" w:eastAsia="Times New Roman" w:hAnsi="Times New Roman" w:cs="Times New Roman"/>
          <w:kern w:val="0"/>
          <w:lang w:eastAsia="pl-PL"/>
          <w14:ligatures w14:val="none"/>
        </w:rPr>
        <w:t>w placówkach POZ podczas przyjmowania pacjentów przez lekarza/prowadzącego zajęcia.</w:t>
      </w:r>
    </w:p>
    <w:p w14:paraId="6859B45B" w14:textId="77777777" w:rsidR="002118E8" w:rsidRPr="00351338" w:rsidRDefault="005B194E" w:rsidP="00351338">
      <w:pPr>
        <w:spacing w:before="100" w:beforeAutospacing="1" w:after="100" w:afterAutospacing="1" w:line="240" w:lineRule="auto"/>
        <w:jc w:val="both"/>
        <w:rPr>
          <w:rFonts w:ascii="Times New Roman" w:eastAsia="Times New Roman" w:hAnsi="Times New Roman" w:cs="Times New Roman"/>
          <w:b/>
          <w:bCs/>
          <w:kern w:val="0"/>
          <w:lang w:eastAsia="pl-PL"/>
          <w14:ligatures w14:val="none"/>
        </w:rPr>
      </w:pPr>
      <w:r w:rsidRPr="00351338">
        <w:rPr>
          <w:rFonts w:ascii="Times New Roman" w:eastAsia="Times New Roman" w:hAnsi="Times New Roman" w:cs="Times New Roman"/>
          <w:b/>
          <w:bCs/>
          <w:kern w:val="0"/>
          <w:lang w:eastAsia="pl-PL"/>
          <w14:ligatures w14:val="none"/>
        </w:rPr>
        <w:t>3.      Zasady uczestnictwa studenta na poszczególnych formach zajęć </w:t>
      </w:r>
    </w:p>
    <w:p w14:paraId="1E02CFEC" w14:textId="182A4F68" w:rsidR="002118E8" w:rsidRPr="00351338" w:rsidRDefault="002118E8" w:rsidP="00351338">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kern w:val="0"/>
          <w:lang w:eastAsia="pl-PL"/>
          <w14:ligatures w14:val="none"/>
        </w:rPr>
        <w:t xml:space="preserve">3.1. Na ćwiczeniach </w:t>
      </w:r>
      <w:r w:rsidR="00AE0AE8">
        <w:rPr>
          <w:rFonts w:ascii="Times New Roman" w:eastAsia="Times New Roman" w:hAnsi="Times New Roman" w:cs="Times New Roman"/>
          <w:kern w:val="0"/>
          <w:lang w:eastAsia="pl-PL"/>
          <w14:ligatures w14:val="none"/>
        </w:rPr>
        <w:t xml:space="preserve">klinicznych </w:t>
      </w:r>
      <w:r w:rsidRPr="00351338">
        <w:rPr>
          <w:rFonts w:ascii="Times New Roman" w:eastAsia="Times New Roman" w:hAnsi="Times New Roman" w:cs="Times New Roman"/>
          <w:kern w:val="0"/>
          <w:lang w:eastAsia="pl-PL"/>
          <w14:ligatures w14:val="none"/>
        </w:rPr>
        <w:t>obowiązuje zmiana obuwia, posiadanie identyfikatora, fartucha lekarskiego oraz stetoskopu.</w:t>
      </w:r>
    </w:p>
    <w:p w14:paraId="6CEF5C1C" w14:textId="77777777" w:rsidR="002118E8" w:rsidRPr="00351338" w:rsidRDefault="002118E8" w:rsidP="00351338">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kern w:val="0"/>
          <w:lang w:eastAsia="pl-PL"/>
          <w14:ligatures w14:val="none"/>
        </w:rPr>
        <w:t>3.2. Student zobowiązany jest do uczestniczenia w zajęciach z grupą studencką, do której został przydzielony.</w:t>
      </w:r>
    </w:p>
    <w:p w14:paraId="3BC71BA0" w14:textId="171D352B" w:rsidR="002118E8" w:rsidRPr="00351338" w:rsidRDefault="002118E8" w:rsidP="00351338">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kern w:val="0"/>
          <w:lang w:eastAsia="pl-PL"/>
          <w14:ligatures w14:val="none"/>
        </w:rPr>
        <w:t xml:space="preserve">3.3. Studentów i osoby prowadzące </w:t>
      </w:r>
      <w:r w:rsidR="00AE0AE8">
        <w:rPr>
          <w:rFonts w:ascii="Times New Roman" w:eastAsia="Times New Roman" w:hAnsi="Times New Roman" w:cs="Times New Roman"/>
          <w:kern w:val="0"/>
          <w:lang w:eastAsia="pl-PL"/>
          <w14:ligatures w14:val="none"/>
        </w:rPr>
        <w:t>ćwiczenia</w:t>
      </w:r>
      <w:r w:rsidRPr="00351338">
        <w:rPr>
          <w:rFonts w:ascii="Times New Roman" w:eastAsia="Times New Roman" w:hAnsi="Times New Roman" w:cs="Times New Roman"/>
          <w:kern w:val="0"/>
          <w:lang w:eastAsia="pl-PL"/>
          <w14:ligatures w14:val="none"/>
        </w:rPr>
        <w:t xml:space="preserve"> kliniczne obowiązuje punktualność.  </w:t>
      </w:r>
    </w:p>
    <w:p w14:paraId="48C926A5" w14:textId="77777777" w:rsidR="0047647F" w:rsidRPr="00FC2811" w:rsidRDefault="0047647F" w:rsidP="0047647F">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kern w:val="0"/>
          <w:lang w:eastAsia="pl-PL"/>
          <w14:ligatures w14:val="none"/>
        </w:rPr>
        <w:t>3.4 Podczas zajęć zabronione jest:</w:t>
      </w:r>
    </w:p>
    <w:p w14:paraId="67DC5B69" w14:textId="77777777" w:rsidR="0047647F" w:rsidRPr="00FC2811" w:rsidRDefault="0047647F" w:rsidP="0047647F">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kern w:val="0"/>
          <w:lang w:eastAsia="pl-PL"/>
          <w14:ligatures w14:val="none"/>
        </w:rPr>
        <w:t>a. używanie prywatnych telefonów, innego sprzętu audio-wizualnego, nagrywanie dźwięku, filmowanie lub fotografowanie;</w:t>
      </w:r>
    </w:p>
    <w:p w14:paraId="0BABB253" w14:textId="77777777" w:rsidR="0047647F" w:rsidRPr="00FC2811" w:rsidRDefault="0047647F" w:rsidP="0047647F">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kern w:val="0"/>
          <w:lang w:eastAsia="pl-PL"/>
          <w14:ligatures w14:val="none"/>
        </w:rPr>
        <w:t>b. wnoszenie i spożywanie posiłków i napojów;</w:t>
      </w:r>
    </w:p>
    <w:p w14:paraId="6A7FED8D" w14:textId="45C820D4" w:rsidR="0047647F" w:rsidRDefault="0047647F" w:rsidP="0047647F">
      <w:pPr>
        <w:spacing w:before="100" w:beforeAutospacing="1" w:after="100" w:afterAutospacing="1" w:line="240" w:lineRule="auto"/>
        <w:rPr>
          <w:rFonts w:ascii="Times New Roman" w:eastAsia="Times New Roman" w:hAnsi="Times New Roman" w:cs="Times New Roman"/>
          <w:kern w:val="0"/>
          <w:lang w:eastAsia="pl-PL"/>
          <w14:ligatures w14:val="none"/>
        </w:rPr>
      </w:pPr>
      <w:r w:rsidRPr="00FC2811">
        <w:rPr>
          <w:rFonts w:ascii="Times New Roman" w:eastAsia="Times New Roman" w:hAnsi="Times New Roman" w:cs="Times New Roman"/>
          <w:kern w:val="0"/>
          <w:lang w:eastAsia="pl-PL"/>
          <w14:ligatures w14:val="none"/>
        </w:rPr>
        <w:t>c. wprowadzanie osób postronnych.</w:t>
      </w:r>
    </w:p>
    <w:p w14:paraId="72263DDE" w14:textId="020B868C" w:rsidR="005B194E" w:rsidRPr="00351338" w:rsidRDefault="002118E8" w:rsidP="00351338">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kern w:val="0"/>
          <w:lang w:eastAsia="pl-PL"/>
          <w14:ligatures w14:val="none"/>
        </w:rPr>
        <w:t>3.</w:t>
      </w:r>
      <w:r w:rsidR="0047647F">
        <w:rPr>
          <w:rFonts w:ascii="Times New Roman" w:eastAsia="Times New Roman" w:hAnsi="Times New Roman" w:cs="Times New Roman"/>
          <w:kern w:val="0"/>
          <w:lang w:eastAsia="pl-PL"/>
          <w14:ligatures w14:val="none"/>
        </w:rPr>
        <w:t>5</w:t>
      </w:r>
      <w:r w:rsidRPr="00351338">
        <w:rPr>
          <w:rFonts w:ascii="Times New Roman" w:eastAsia="Times New Roman" w:hAnsi="Times New Roman" w:cs="Times New Roman"/>
          <w:kern w:val="0"/>
          <w:lang w:eastAsia="pl-PL"/>
          <w14:ligatures w14:val="none"/>
        </w:rPr>
        <w:t xml:space="preserve">. </w:t>
      </w:r>
      <w:r w:rsidR="005B194E" w:rsidRPr="00351338">
        <w:rPr>
          <w:rFonts w:ascii="Times New Roman" w:eastAsia="Times New Roman" w:hAnsi="Times New Roman" w:cs="Times New Roman"/>
          <w:kern w:val="0"/>
          <w:lang w:eastAsia="pl-PL"/>
          <w14:ligatures w14:val="none"/>
        </w:rPr>
        <w:t>W trakcie zajęć przy łóżku chorego lub demonstracji klinicznych student ma obowiązek przestrzegania praw pacjenta, a w szczególności prawa do intymności i poszanowania Jego godności</w:t>
      </w:r>
      <w:r w:rsidRPr="00351338">
        <w:rPr>
          <w:rFonts w:ascii="Times New Roman" w:eastAsia="Times New Roman" w:hAnsi="Times New Roman" w:cs="Times New Roman"/>
          <w:kern w:val="0"/>
          <w:lang w:eastAsia="pl-PL"/>
          <w14:ligatures w14:val="none"/>
        </w:rPr>
        <w:t>.</w:t>
      </w:r>
    </w:p>
    <w:p w14:paraId="40206F20" w14:textId="77777777" w:rsidR="005B194E" w:rsidRPr="00351338" w:rsidRDefault="005B194E" w:rsidP="00351338">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b/>
          <w:bCs/>
          <w:kern w:val="0"/>
          <w:lang w:eastAsia="pl-PL"/>
          <w14:ligatures w14:val="none"/>
        </w:rPr>
        <w:t>4.       Obecność na zajęciach, sposób usprawiedliwiania i odrabiania nieobecności</w:t>
      </w:r>
    </w:p>
    <w:p w14:paraId="3753F3AB" w14:textId="77777777" w:rsidR="005B194E" w:rsidRPr="00351338" w:rsidRDefault="005B194E" w:rsidP="00351338">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kern w:val="0"/>
          <w:lang w:eastAsia="pl-PL"/>
          <w14:ligatures w14:val="none"/>
        </w:rPr>
        <w:t>4.1 Obecność we wszystkich formach zajęć jest obowiązkowa.</w:t>
      </w:r>
    </w:p>
    <w:p w14:paraId="2AB7C72E" w14:textId="77777777" w:rsidR="005B194E" w:rsidRPr="00351338" w:rsidRDefault="005B194E" w:rsidP="00351338">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kern w:val="0"/>
          <w:lang w:eastAsia="pl-PL"/>
          <w14:ligatures w14:val="none"/>
        </w:rPr>
        <w:t>4.2  Wszystkie nieobecności muszą być usprawiedliwione.</w:t>
      </w:r>
    </w:p>
    <w:p w14:paraId="6761044E" w14:textId="6276AE0D" w:rsidR="005B194E" w:rsidRPr="00AE0AE8" w:rsidRDefault="005B194E" w:rsidP="00351338">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AE0AE8">
        <w:rPr>
          <w:rFonts w:ascii="Times New Roman" w:eastAsia="Times New Roman" w:hAnsi="Times New Roman" w:cs="Times New Roman"/>
          <w:kern w:val="0"/>
          <w:lang w:eastAsia="pl-PL"/>
          <w14:ligatures w14:val="none"/>
        </w:rPr>
        <w:t>4.3  </w:t>
      </w:r>
      <w:r w:rsidR="002118E8" w:rsidRPr="00AE0AE8">
        <w:rPr>
          <w:rFonts w:ascii="Times New Roman" w:eastAsia="Times New Roman" w:hAnsi="Times New Roman" w:cs="Times New Roman"/>
          <w:kern w:val="0"/>
          <w:lang w:eastAsia="pl-PL"/>
          <w14:ligatures w14:val="none"/>
        </w:rPr>
        <w:t>D</w:t>
      </w:r>
      <w:r w:rsidRPr="00AE0AE8">
        <w:rPr>
          <w:rFonts w:ascii="Times New Roman" w:eastAsia="Times New Roman" w:hAnsi="Times New Roman" w:cs="Times New Roman"/>
          <w:kern w:val="0"/>
          <w:lang w:eastAsia="pl-PL"/>
          <w14:ligatures w14:val="none"/>
        </w:rPr>
        <w:t xml:space="preserve">opuszczalne są </w:t>
      </w:r>
      <w:r w:rsidR="00AE0AE8" w:rsidRPr="00AE0AE8">
        <w:rPr>
          <w:rFonts w:ascii="Times New Roman" w:eastAsia="Times New Roman" w:hAnsi="Times New Roman" w:cs="Times New Roman"/>
          <w:kern w:val="0"/>
          <w:lang w:eastAsia="pl-PL"/>
          <w14:ligatures w14:val="none"/>
        </w:rPr>
        <w:t xml:space="preserve">po </w:t>
      </w:r>
      <w:r w:rsidRPr="00AE0AE8">
        <w:rPr>
          <w:rFonts w:ascii="Times New Roman" w:eastAsia="Times New Roman" w:hAnsi="Times New Roman" w:cs="Times New Roman"/>
          <w:kern w:val="0"/>
          <w:lang w:eastAsia="pl-PL"/>
          <w14:ligatures w14:val="none"/>
        </w:rPr>
        <w:t xml:space="preserve">2 nieobecności na </w:t>
      </w:r>
      <w:r w:rsidR="00AE0AE8" w:rsidRPr="00AE0AE8">
        <w:rPr>
          <w:rFonts w:ascii="Times New Roman" w:eastAsia="Times New Roman" w:hAnsi="Times New Roman" w:cs="Times New Roman"/>
          <w:kern w:val="0"/>
          <w:lang w:eastAsia="pl-PL"/>
          <w14:ligatures w14:val="none"/>
        </w:rPr>
        <w:t>każdej formie zajęć</w:t>
      </w:r>
      <w:r w:rsidRPr="00AE0AE8">
        <w:rPr>
          <w:rFonts w:ascii="Times New Roman" w:eastAsia="Times New Roman" w:hAnsi="Times New Roman" w:cs="Times New Roman"/>
          <w:kern w:val="0"/>
          <w:lang w:eastAsia="pl-PL"/>
          <w14:ligatures w14:val="none"/>
        </w:rPr>
        <w:t xml:space="preserve"> (zwolnienie lekarskie, odrobienie zajęć u asystenta prowadzącego ćwiczenia lub kierownika zakładu).</w:t>
      </w:r>
    </w:p>
    <w:p w14:paraId="27CFF9B9" w14:textId="33B12AAA" w:rsidR="002118E8" w:rsidRPr="00351338" w:rsidRDefault="005B194E" w:rsidP="00351338">
      <w:pPr>
        <w:spacing w:before="100" w:beforeAutospacing="1" w:after="100" w:afterAutospacing="1" w:line="240" w:lineRule="auto"/>
        <w:jc w:val="both"/>
        <w:rPr>
          <w:rFonts w:ascii="Times New Roman" w:eastAsia="Times New Roman" w:hAnsi="Times New Roman" w:cs="Times New Roman"/>
          <w:b/>
          <w:bCs/>
          <w:kern w:val="0"/>
          <w:lang w:eastAsia="pl-PL"/>
          <w14:ligatures w14:val="none"/>
        </w:rPr>
      </w:pPr>
      <w:bookmarkStart w:id="0" w:name="_Hlk141095541"/>
      <w:r w:rsidRPr="00351338">
        <w:rPr>
          <w:rFonts w:ascii="Times New Roman" w:eastAsia="Times New Roman" w:hAnsi="Times New Roman" w:cs="Times New Roman"/>
          <w:b/>
          <w:bCs/>
          <w:kern w:val="0"/>
          <w:lang w:eastAsia="pl-PL"/>
          <w14:ligatures w14:val="none"/>
        </w:rPr>
        <w:t>4.4  </w:t>
      </w:r>
      <w:r w:rsidR="002118E8" w:rsidRPr="00351338">
        <w:rPr>
          <w:rFonts w:ascii="Times New Roman" w:eastAsia="Times New Roman" w:hAnsi="Times New Roman" w:cs="Times New Roman"/>
          <w:kern w:val="0"/>
          <w:lang w:eastAsia="pl-PL"/>
          <w14:ligatures w14:val="none"/>
        </w:rPr>
        <w:t>Sposób</w:t>
      </w:r>
      <w:r w:rsidRPr="00351338">
        <w:rPr>
          <w:rFonts w:ascii="Times New Roman" w:eastAsia="Times New Roman" w:hAnsi="Times New Roman" w:cs="Times New Roman"/>
          <w:kern w:val="0"/>
          <w:lang w:eastAsia="pl-PL"/>
          <w14:ligatures w14:val="none"/>
        </w:rPr>
        <w:t xml:space="preserve"> usprawiedliwienia nieobecności na poszczególnych formach zajęć (w tym zaliczeniach i egzaminach) -</w:t>
      </w:r>
      <w:r w:rsidR="002118E8" w:rsidRPr="00351338">
        <w:rPr>
          <w:rFonts w:ascii="Times New Roman" w:eastAsia="Times New Roman" w:hAnsi="Times New Roman" w:cs="Times New Roman"/>
          <w:kern w:val="0"/>
          <w:lang w:eastAsia="pl-PL"/>
          <w14:ligatures w14:val="none"/>
        </w:rPr>
        <w:t xml:space="preserve"> </w:t>
      </w:r>
      <w:r w:rsidRPr="00351338">
        <w:rPr>
          <w:rFonts w:ascii="Times New Roman" w:eastAsia="Times New Roman" w:hAnsi="Times New Roman" w:cs="Times New Roman"/>
          <w:b/>
          <w:bCs/>
          <w:kern w:val="0"/>
          <w:lang w:eastAsia="pl-PL"/>
          <w14:ligatures w14:val="none"/>
        </w:rPr>
        <w:t>zwolnienie lekarskie, odrobienie zajęć u asystenta prowadzącego ćwiczenia lub kierownika zakładu</w:t>
      </w:r>
      <w:r w:rsidR="002118E8" w:rsidRPr="00351338">
        <w:rPr>
          <w:rFonts w:ascii="Times New Roman" w:eastAsia="Times New Roman" w:hAnsi="Times New Roman" w:cs="Times New Roman"/>
          <w:b/>
          <w:bCs/>
          <w:kern w:val="0"/>
          <w:lang w:eastAsia="pl-PL"/>
          <w14:ligatures w14:val="none"/>
        </w:rPr>
        <w:t>;</w:t>
      </w:r>
      <w:r w:rsidRPr="00351338">
        <w:rPr>
          <w:rFonts w:ascii="Times New Roman" w:eastAsia="Times New Roman" w:hAnsi="Times New Roman" w:cs="Times New Roman"/>
          <w:b/>
          <w:bCs/>
          <w:kern w:val="0"/>
          <w:lang w:eastAsia="pl-PL"/>
          <w14:ligatures w14:val="none"/>
        </w:rPr>
        <w:t xml:space="preserve"> zaliczenie/egzamin ustny</w:t>
      </w:r>
      <w:r w:rsidR="002118E8" w:rsidRPr="00351338">
        <w:rPr>
          <w:rFonts w:ascii="Times New Roman" w:eastAsia="Times New Roman" w:hAnsi="Times New Roman" w:cs="Times New Roman"/>
          <w:b/>
          <w:bCs/>
          <w:kern w:val="0"/>
          <w:lang w:eastAsia="pl-PL"/>
          <w14:ligatures w14:val="none"/>
        </w:rPr>
        <w:t>/pisemny</w:t>
      </w:r>
      <w:r w:rsidRPr="00351338">
        <w:rPr>
          <w:rFonts w:ascii="Times New Roman" w:eastAsia="Times New Roman" w:hAnsi="Times New Roman" w:cs="Times New Roman"/>
          <w:b/>
          <w:bCs/>
          <w:kern w:val="0"/>
          <w:lang w:eastAsia="pl-PL"/>
          <w14:ligatures w14:val="none"/>
        </w:rPr>
        <w:t xml:space="preserve"> u kierownika</w:t>
      </w:r>
      <w:r w:rsidR="002118E8" w:rsidRPr="00351338">
        <w:rPr>
          <w:rFonts w:ascii="Times New Roman" w:eastAsia="Times New Roman" w:hAnsi="Times New Roman" w:cs="Times New Roman"/>
          <w:b/>
          <w:bCs/>
          <w:kern w:val="0"/>
          <w:lang w:eastAsia="pl-PL"/>
          <w14:ligatures w14:val="none"/>
        </w:rPr>
        <w:t xml:space="preserve"> zakładu</w:t>
      </w:r>
      <w:r w:rsidRPr="00351338">
        <w:rPr>
          <w:rFonts w:ascii="Times New Roman" w:eastAsia="Times New Roman" w:hAnsi="Times New Roman" w:cs="Times New Roman"/>
          <w:b/>
          <w:bCs/>
          <w:kern w:val="0"/>
          <w:lang w:eastAsia="pl-PL"/>
          <w14:ligatures w14:val="none"/>
        </w:rPr>
        <w:t>. </w:t>
      </w:r>
    </w:p>
    <w:p w14:paraId="0FEF00F3" w14:textId="564517DC" w:rsidR="005B194E" w:rsidRPr="00351338" w:rsidRDefault="002118E8" w:rsidP="00351338">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b/>
          <w:bCs/>
          <w:kern w:val="0"/>
          <w:lang w:eastAsia="pl-PL"/>
          <w14:ligatures w14:val="none"/>
        </w:rPr>
        <w:t xml:space="preserve">4.5 </w:t>
      </w:r>
      <w:r w:rsidR="005B194E" w:rsidRPr="00351338">
        <w:rPr>
          <w:rFonts w:ascii="Times New Roman" w:eastAsia="Times New Roman" w:hAnsi="Times New Roman" w:cs="Times New Roman"/>
          <w:kern w:val="0"/>
          <w:lang w:eastAsia="pl-PL"/>
          <w14:ligatures w14:val="none"/>
        </w:rPr>
        <w:t>Sposób odrabiania nieobecności na zajęciach</w:t>
      </w:r>
      <w:r w:rsidRPr="00351338">
        <w:rPr>
          <w:rFonts w:ascii="Times New Roman" w:eastAsia="Times New Roman" w:hAnsi="Times New Roman" w:cs="Times New Roman"/>
          <w:kern w:val="0"/>
          <w:lang w:eastAsia="pl-PL"/>
          <w14:ligatures w14:val="none"/>
        </w:rPr>
        <w:t xml:space="preserve"> -</w:t>
      </w:r>
      <w:r w:rsidR="005B194E" w:rsidRPr="00351338">
        <w:rPr>
          <w:rFonts w:ascii="Times New Roman" w:eastAsia="Times New Roman" w:hAnsi="Times New Roman" w:cs="Times New Roman"/>
          <w:kern w:val="0"/>
          <w:lang w:eastAsia="pl-PL"/>
          <w14:ligatures w14:val="none"/>
        </w:rPr>
        <w:t xml:space="preserve"> (j/w).</w:t>
      </w:r>
    </w:p>
    <w:p w14:paraId="5F04313C" w14:textId="5EC6140A" w:rsidR="005B194E" w:rsidRPr="00351338" w:rsidRDefault="005B194E" w:rsidP="00351338">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b/>
          <w:bCs/>
          <w:kern w:val="0"/>
          <w:lang w:eastAsia="pl-PL"/>
          <w14:ligatures w14:val="none"/>
        </w:rPr>
        <w:t>4.</w:t>
      </w:r>
      <w:r w:rsidR="002118E8" w:rsidRPr="00351338">
        <w:rPr>
          <w:rFonts w:ascii="Times New Roman" w:eastAsia="Times New Roman" w:hAnsi="Times New Roman" w:cs="Times New Roman"/>
          <w:b/>
          <w:bCs/>
          <w:kern w:val="0"/>
          <w:lang w:eastAsia="pl-PL"/>
          <w14:ligatures w14:val="none"/>
        </w:rPr>
        <w:t>6</w:t>
      </w:r>
      <w:r w:rsidRPr="00351338">
        <w:rPr>
          <w:rFonts w:ascii="Times New Roman" w:eastAsia="Times New Roman" w:hAnsi="Times New Roman" w:cs="Times New Roman"/>
          <w:b/>
          <w:bCs/>
          <w:kern w:val="0"/>
          <w:lang w:eastAsia="pl-PL"/>
          <w14:ligatures w14:val="none"/>
        </w:rPr>
        <w:t>  </w:t>
      </w:r>
      <w:r w:rsidRPr="00351338">
        <w:rPr>
          <w:rFonts w:ascii="Times New Roman" w:eastAsia="Times New Roman" w:hAnsi="Times New Roman" w:cs="Times New Roman"/>
          <w:kern w:val="0"/>
          <w:lang w:eastAsia="pl-PL"/>
          <w14:ligatures w14:val="none"/>
        </w:rPr>
        <w:t>Sposób postępowania w przypadku nieusprawiedliwionej nieobecności - jednorazowa nieusprawiedliwiona obecność - j/w, wielokrotna skutkuje niezaliczeniem przedmiotu.</w:t>
      </w:r>
    </w:p>
    <w:bookmarkEnd w:id="0"/>
    <w:p w14:paraId="3EE1A529" w14:textId="77777777" w:rsidR="005B194E" w:rsidRPr="00351338" w:rsidRDefault="005B194E" w:rsidP="00351338">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i/>
          <w:iCs/>
          <w:kern w:val="0"/>
          <w:lang w:eastAsia="pl-PL"/>
          <w14:ligatures w14:val="none"/>
        </w:rPr>
        <w:t> </w:t>
      </w:r>
      <w:r w:rsidRPr="00351338">
        <w:rPr>
          <w:rFonts w:ascii="Times New Roman" w:eastAsia="Times New Roman" w:hAnsi="Times New Roman" w:cs="Times New Roman"/>
          <w:b/>
          <w:bCs/>
          <w:kern w:val="0"/>
          <w:lang w:eastAsia="pl-PL"/>
          <w14:ligatures w14:val="none"/>
        </w:rPr>
        <w:t>5.        Zasady zaliczenia poszczególnych form zajęć:</w:t>
      </w:r>
    </w:p>
    <w:p w14:paraId="7189F1FB" w14:textId="77777777" w:rsidR="005B194E" w:rsidRPr="00351338" w:rsidRDefault="005B194E" w:rsidP="00351338">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b/>
          <w:bCs/>
          <w:kern w:val="0"/>
          <w:lang w:eastAsia="pl-PL"/>
          <w14:ligatures w14:val="none"/>
        </w:rPr>
        <w:t>5.1  Wykłady</w:t>
      </w:r>
    </w:p>
    <w:p w14:paraId="54150D17" w14:textId="55926097" w:rsidR="005B194E" w:rsidRPr="00351338" w:rsidRDefault="005B194E" w:rsidP="00351338">
      <w:pPr>
        <w:numPr>
          <w:ilvl w:val="0"/>
          <w:numId w:val="2"/>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kern w:val="0"/>
          <w:lang w:eastAsia="pl-PL"/>
          <w14:ligatures w14:val="none"/>
        </w:rPr>
        <w:t>określenie formy zaliczenia materiału realizowanego na wykładach - zaliczenie testow</w:t>
      </w:r>
      <w:r w:rsidR="0047647F">
        <w:rPr>
          <w:rFonts w:ascii="Times New Roman" w:eastAsia="Times New Roman" w:hAnsi="Times New Roman" w:cs="Times New Roman"/>
          <w:kern w:val="0"/>
          <w:lang w:eastAsia="pl-PL"/>
          <w14:ligatures w14:val="none"/>
        </w:rPr>
        <w:t xml:space="preserve">e </w:t>
      </w:r>
      <w:r w:rsidR="00351338" w:rsidRPr="00351338">
        <w:rPr>
          <w:rFonts w:ascii="Times New Roman" w:eastAsia="Times New Roman" w:hAnsi="Times New Roman" w:cs="Times New Roman"/>
          <w:kern w:val="0"/>
          <w:lang w:eastAsia="pl-PL"/>
          <w14:ligatures w14:val="none"/>
        </w:rPr>
        <w:t>(</w:t>
      </w:r>
      <w:r w:rsidRPr="00351338">
        <w:rPr>
          <w:rFonts w:ascii="Times New Roman" w:eastAsia="Times New Roman" w:hAnsi="Times New Roman" w:cs="Times New Roman"/>
          <w:kern w:val="0"/>
          <w:lang w:eastAsia="pl-PL"/>
          <w14:ligatures w14:val="none"/>
        </w:rPr>
        <w:t>termin 1</w:t>
      </w:r>
      <w:r w:rsidR="00351338" w:rsidRPr="00351338">
        <w:rPr>
          <w:rFonts w:ascii="Times New Roman" w:eastAsia="Times New Roman" w:hAnsi="Times New Roman" w:cs="Times New Roman"/>
          <w:kern w:val="0"/>
          <w:lang w:eastAsia="pl-PL"/>
          <w14:ligatures w14:val="none"/>
        </w:rPr>
        <w:t>);</w:t>
      </w:r>
      <w:r w:rsidRPr="00351338">
        <w:rPr>
          <w:rFonts w:ascii="Times New Roman" w:eastAsia="Times New Roman" w:hAnsi="Times New Roman" w:cs="Times New Roman"/>
          <w:kern w:val="0"/>
          <w:lang w:eastAsia="pl-PL"/>
          <w14:ligatures w14:val="none"/>
        </w:rPr>
        <w:t xml:space="preserve"> termin 2 w zależności od ilości osób – forma ustna lub testowa</w:t>
      </w:r>
    </w:p>
    <w:p w14:paraId="46A3FC34" w14:textId="3293321A" w:rsidR="005B194E" w:rsidRPr="00351338" w:rsidRDefault="005B194E" w:rsidP="00351338">
      <w:pPr>
        <w:numPr>
          <w:ilvl w:val="0"/>
          <w:numId w:val="2"/>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kern w:val="0"/>
          <w:lang w:eastAsia="pl-PL"/>
          <w14:ligatures w14:val="none"/>
        </w:rPr>
        <w:t xml:space="preserve">materiał realizowany w trakcie wykładów wchodzi w zakres tematyczny egzaminu z przedmiotu - </w:t>
      </w:r>
      <w:r w:rsidR="00351338" w:rsidRPr="00351338">
        <w:rPr>
          <w:rFonts w:ascii="Times New Roman" w:eastAsia="Times New Roman" w:hAnsi="Times New Roman" w:cs="Times New Roman"/>
          <w:kern w:val="0"/>
          <w:lang w:eastAsia="pl-PL"/>
          <w14:ligatures w14:val="none"/>
        </w:rPr>
        <w:t>t</w:t>
      </w:r>
      <w:r w:rsidRPr="00351338">
        <w:rPr>
          <w:rFonts w:ascii="Times New Roman" w:eastAsia="Times New Roman" w:hAnsi="Times New Roman" w:cs="Times New Roman"/>
          <w:kern w:val="0"/>
          <w:lang w:eastAsia="pl-PL"/>
          <w14:ligatures w14:val="none"/>
        </w:rPr>
        <w:t>ak</w:t>
      </w:r>
    </w:p>
    <w:p w14:paraId="1C0F305C" w14:textId="77777777" w:rsidR="005B194E" w:rsidRPr="00351338" w:rsidRDefault="005B194E" w:rsidP="00351338">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b/>
          <w:bCs/>
          <w:kern w:val="0"/>
          <w:lang w:eastAsia="pl-PL"/>
          <w14:ligatures w14:val="none"/>
        </w:rPr>
        <w:lastRenderedPageBreak/>
        <w:t>5.2 Ćwiczenia</w:t>
      </w:r>
    </w:p>
    <w:p w14:paraId="0DBEE841" w14:textId="662472EF" w:rsidR="005B194E" w:rsidRPr="00351338" w:rsidRDefault="005B194E" w:rsidP="00BC5184">
      <w:pPr>
        <w:numPr>
          <w:ilvl w:val="0"/>
          <w:numId w:val="3"/>
        </w:numPr>
        <w:spacing w:after="0"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kern w:val="0"/>
          <w:lang w:eastAsia="pl-PL"/>
          <w14:ligatures w14:val="none"/>
        </w:rPr>
        <w:t>określenie sposobu weryfikacji przygotowania studenta do ćwiczeń</w:t>
      </w:r>
      <w:r w:rsidR="00AE0AE8">
        <w:rPr>
          <w:rFonts w:ascii="Times New Roman" w:eastAsia="Times New Roman" w:hAnsi="Times New Roman" w:cs="Times New Roman"/>
          <w:kern w:val="0"/>
          <w:lang w:eastAsia="pl-PL"/>
          <w14:ligatures w14:val="none"/>
        </w:rPr>
        <w:t>:</w:t>
      </w:r>
    </w:p>
    <w:p w14:paraId="6FE0CD3E" w14:textId="77777777" w:rsidR="005B194E" w:rsidRPr="00351338" w:rsidRDefault="005B194E" w:rsidP="00BC5184">
      <w:pPr>
        <w:numPr>
          <w:ilvl w:val="0"/>
          <w:numId w:val="4"/>
        </w:numPr>
        <w:spacing w:after="0" w:line="240" w:lineRule="auto"/>
        <w:ind w:left="714" w:hanging="357"/>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kern w:val="0"/>
          <w:lang w:eastAsia="pl-PL"/>
          <w14:ligatures w14:val="none"/>
        </w:rPr>
        <w:t>materiał (studenci uczestniczą w przyjęciach pacjentów w POZ, wymagana jest umiejętność zbierania wywiadu w sposób celowany, znajomość podstaw badania fizykalnego, interpretacji wyników badań, umiejętność ordynowania podstawowych leków w tym przede wszystkim antybiotyków i NLPZ),</w:t>
      </w:r>
    </w:p>
    <w:p w14:paraId="1E2EB63E" w14:textId="7551309B" w:rsidR="005B194E" w:rsidRPr="00AE0AE8" w:rsidRDefault="005B194E" w:rsidP="00BC5184">
      <w:pPr>
        <w:numPr>
          <w:ilvl w:val="0"/>
          <w:numId w:val="4"/>
        </w:numPr>
        <w:spacing w:after="0" w:line="240" w:lineRule="auto"/>
        <w:ind w:left="714" w:hanging="357"/>
        <w:jc w:val="both"/>
        <w:rPr>
          <w:rFonts w:ascii="Times New Roman" w:eastAsia="Times New Roman" w:hAnsi="Times New Roman" w:cs="Times New Roman"/>
          <w:kern w:val="0"/>
          <w:lang w:eastAsia="pl-PL"/>
          <w14:ligatures w14:val="none"/>
        </w:rPr>
      </w:pPr>
      <w:r w:rsidRPr="00AE0AE8">
        <w:rPr>
          <w:rFonts w:ascii="Times New Roman" w:eastAsia="Times New Roman" w:hAnsi="Times New Roman" w:cs="Times New Roman"/>
          <w:kern w:val="0"/>
          <w:lang w:eastAsia="pl-PL"/>
          <w14:ligatures w14:val="none"/>
        </w:rPr>
        <w:t>forma zaliczenia (ustn</w:t>
      </w:r>
      <w:r w:rsidR="00351338" w:rsidRPr="00AE0AE8">
        <w:rPr>
          <w:rFonts w:ascii="Times New Roman" w:eastAsia="Times New Roman" w:hAnsi="Times New Roman" w:cs="Times New Roman"/>
          <w:kern w:val="0"/>
          <w:lang w:eastAsia="pl-PL"/>
          <w14:ligatures w14:val="none"/>
        </w:rPr>
        <w:t>a</w:t>
      </w:r>
      <w:r w:rsidRPr="00AE0AE8">
        <w:rPr>
          <w:rFonts w:ascii="Times New Roman" w:eastAsia="Times New Roman" w:hAnsi="Times New Roman" w:cs="Times New Roman"/>
          <w:kern w:val="0"/>
          <w:lang w:eastAsia="pl-PL"/>
          <w14:ligatures w14:val="none"/>
        </w:rPr>
        <w:t>),</w:t>
      </w:r>
    </w:p>
    <w:p w14:paraId="01121F9A" w14:textId="25178357" w:rsidR="005B194E" w:rsidRPr="00AE0AE8" w:rsidRDefault="005B194E" w:rsidP="00BC5184">
      <w:pPr>
        <w:numPr>
          <w:ilvl w:val="0"/>
          <w:numId w:val="4"/>
        </w:numPr>
        <w:spacing w:after="0" w:line="240" w:lineRule="auto"/>
        <w:ind w:left="714" w:hanging="357"/>
        <w:jc w:val="both"/>
        <w:rPr>
          <w:rFonts w:ascii="Times New Roman" w:eastAsia="Times New Roman" w:hAnsi="Times New Roman" w:cs="Times New Roman"/>
          <w:kern w:val="0"/>
          <w:lang w:eastAsia="pl-PL"/>
          <w14:ligatures w14:val="none"/>
        </w:rPr>
      </w:pPr>
      <w:r w:rsidRPr="00AE0AE8">
        <w:rPr>
          <w:rFonts w:ascii="Times New Roman" w:eastAsia="Times New Roman" w:hAnsi="Times New Roman" w:cs="Times New Roman"/>
          <w:kern w:val="0"/>
          <w:lang w:eastAsia="pl-PL"/>
          <w14:ligatures w14:val="none"/>
        </w:rPr>
        <w:t>zasady oceniania </w:t>
      </w:r>
      <w:r w:rsidRPr="00AE0AE8">
        <w:rPr>
          <w:rFonts w:ascii="Times New Roman" w:eastAsia="Times New Roman" w:hAnsi="Times New Roman" w:cs="Times New Roman"/>
          <w:i/>
          <w:iCs/>
          <w:kern w:val="0"/>
          <w:lang w:eastAsia="pl-PL"/>
          <w14:ligatures w14:val="none"/>
        </w:rPr>
        <w:t>(punktacja i skala ocen)</w:t>
      </w:r>
      <w:r w:rsidR="00351F7A" w:rsidRPr="00AE0AE8">
        <w:rPr>
          <w:rFonts w:ascii="Times New Roman" w:eastAsia="Times New Roman" w:hAnsi="Times New Roman" w:cs="Times New Roman"/>
          <w:i/>
          <w:iCs/>
          <w:kern w:val="0"/>
          <w:lang w:eastAsia="pl-PL"/>
          <w14:ligatures w14:val="none"/>
        </w:rPr>
        <w:t xml:space="preserve"> </w:t>
      </w:r>
      <w:r w:rsidRPr="00AE0AE8">
        <w:rPr>
          <w:rFonts w:ascii="Times New Roman" w:eastAsia="Times New Roman" w:hAnsi="Times New Roman" w:cs="Times New Roman"/>
          <w:i/>
          <w:iCs/>
          <w:kern w:val="0"/>
          <w:lang w:eastAsia="pl-PL"/>
          <w14:ligatures w14:val="none"/>
        </w:rPr>
        <w:t>test 60% ocena dostateczna, 75% dobra, 90% bdb  ,</w:t>
      </w:r>
    </w:p>
    <w:p w14:paraId="2F52F777" w14:textId="45D5F972" w:rsidR="005B194E" w:rsidRPr="00AE0AE8" w:rsidRDefault="005B194E" w:rsidP="00BC5184">
      <w:pPr>
        <w:numPr>
          <w:ilvl w:val="0"/>
          <w:numId w:val="4"/>
        </w:numPr>
        <w:spacing w:after="0" w:line="240" w:lineRule="auto"/>
        <w:ind w:left="714" w:hanging="357"/>
        <w:jc w:val="both"/>
        <w:rPr>
          <w:rFonts w:ascii="Times New Roman" w:eastAsia="Times New Roman" w:hAnsi="Times New Roman" w:cs="Times New Roman"/>
          <w:kern w:val="0"/>
          <w:lang w:eastAsia="pl-PL"/>
          <w14:ligatures w14:val="none"/>
        </w:rPr>
      </w:pPr>
      <w:r w:rsidRPr="00AE0AE8">
        <w:rPr>
          <w:rFonts w:ascii="Times New Roman" w:eastAsia="Times New Roman" w:hAnsi="Times New Roman" w:cs="Times New Roman"/>
          <w:kern w:val="0"/>
          <w:lang w:eastAsia="pl-PL"/>
          <w14:ligatures w14:val="none"/>
        </w:rPr>
        <w:t>sposób postępowania w przypadku niezaliczenia materiału z bieżących ćwiczeń (dodatkowe indywidualne ćwiczenia u kierownika zakładu)</w:t>
      </w:r>
      <w:r w:rsidR="00AE0AE8">
        <w:rPr>
          <w:rFonts w:ascii="Times New Roman" w:eastAsia="Times New Roman" w:hAnsi="Times New Roman" w:cs="Times New Roman"/>
          <w:kern w:val="0"/>
          <w:lang w:eastAsia="pl-PL"/>
          <w14:ligatures w14:val="none"/>
        </w:rPr>
        <w:t>;</w:t>
      </w:r>
    </w:p>
    <w:p w14:paraId="1CEC63A1" w14:textId="5FF9B6DB" w:rsidR="005B194E" w:rsidRPr="00AE0AE8" w:rsidRDefault="005B194E" w:rsidP="00351338">
      <w:pPr>
        <w:numPr>
          <w:ilvl w:val="0"/>
          <w:numId w:val="5"/>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AE0AE8">
        <w:rPr>
          <w:rFonts w:ascii="Times New Roman" w:eastAsia="Times New Roman" w:hAnsi="Times New Roman" w:cs="Times New Roman"/>
          <w:kern w:val="0"/>
          <w:lang w:eastAsia="pl-PL"/>
          <w14:ligatures w14:val="none"/>
        </w:rPr>
        <w:t>informacje na temat zakresu materiału obowiązującego na danych zajęciach muszą być udostępnione najpóźniej tydzień przed datą realizowanych ćwiczeń - studenci uczestniczą w przyjęciach pacjentów w POZ, wymagana jest umiejętność zbierania wywiadu w sposób celowany, znajomość podstaw badania fizykalnego, interpretacji wyników badań, umiejętność ordynowania podstawowych leków w tym przede wszystkim antybiotyków i NLPZ</w:t>
      </w:r>
      <w:r w:rsidR="00AE0AE8">
        <w:rPr>
          <w:rFonts w:ascii="Times New Roman" w:eastAsia="Times New Roman" w:hAnsi="Times New Roman" w:cs="Times New Roman"/>
          <w:kern w:val="0"/>
          <w:lang w:eastAsia="pl-PL"/>
          <w14:ligatures w14:val="none"/>
        </w:rPr>
        <w:t>;</w:t>
      </w:r>
      <w:r w:rsidRPr="00AE0AE8">
        <w:rPr>
          <w:rFonts w:ascii="Times New Roman" w:eastAsia="Times New Roman" w:hAnsi="Times New Roman" w:cs="Times New Roman"/>
          <w:kern w:val="0"/>
          <w:lang w:eastAsia="pl-PL"/>
          <w14:ligatures w14:val="none"/>
        </w:rPr>
        <w:t> </w:t>
      </w:r>
    </w:p>
    <w:p w14:paraId="33B6DCD6" w14:textId="7987B47F" w:rsidR="005B194E" w:rsidRPr="00351338" w:rsidRDefault="005B194E" w:rsidP="00351338">
      <w:pPr>
        <w:numPr>
          <w:ilvl w:val="0"/>
          <w:numId w:val="6"/>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kern w:val="0"/>
          <w:lang w:eastAsia="pl-PL"/>
          <w14:ligatures w14:val="none"/>
        </w:rPr>
        <w:t>określenie kryteriów oceny końcowej ćwiczeń</w:t>
      </w:r>
      <w:r w:rsidR="000F4F3E" w:rsidRPr="00351338">
        <w:rPr>
          <w:rFonts w:ascii="Times New Roman" w:eastAsia="Times New Roman" w:hAnsi="Times New Roman" w:cs="Times New Roman"/>
          <w:kern w:val="0"/>
          <w:lang w:eastAsia="pl-PL"/>
          <w14:ligatures w14:val="none"/>
        </w:rPr>
        <w:t xml:space="preserve"> – zaliczenie</w:t>
      </w:r>
      <w:r w:rsidR="0047647F">
        <w:rPr>
          <w:rFonts w:ascii="Times New Roman" w:eastAsia="Times New Roman" w:hAnsi="Times New Roman" w:cs="Times New Roman"/>
          <w:kern w:val="0"/>
          <w:lang w:eastAsia="pl-PL"/>
          <w14:ligatures w14:val="none"/>
        </w:rPr>
        <w:t xml:space="preserve"> z oceną</w:t>
      </w:r>
      <w:r w:rsidR="00AE0AE8">
        <w:rPr>
          <w:rFonts w:ascii="Times New Roman" w:eastAsia="Times New Roman" w:hAnsi="Times New Roman" w:cs="Times New Roman"/>
          <w:kern w:val="0"/>
          <w:lang w:eastAsia="pl-PL"/>
          <w14:ligatures w14:val="none"/>
        </w:rPr>
        <w:t>.</w:t>
      </w:r>
    </w:p>
    <w:p w14:paraId="0942C890" w14:textId="77777777" w:rsidR="005B194E" w:rsidRPr="00351338" w:rsidRDefault="005B194E" w:rsidP="00351338">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b/>
          <w:bCs/>
          <w:kern w:val="0"/>
          <w:lang w:eastAsia="pl-PL"/>
          <w14:ligatures w14:val="none"/>
        </w:rPr>
        <w:t>5.3 Seminarium</w:t>
      </w:r>
    </w:p>
    <w:p w14:paraId="6214EABB" w14:textId="3043CE1B" w:rsidR="005B194E" w:rsidRPr="0047647F" w:rsidRDefault="005B194E" w:rsidP="00351338">
      <w:pPr>
        <w:numPr>
          <w:ilvl w:val="0"/>
          <w:numId w:val="7"/>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kern w:val="0"/>
          <w:lang w:eastAsia="pl-PL"/>
          <w14:ligatures w14:val="none"/>
        </w:rPr>
        <w:t>forma seminariów (</w:t>
      </w:r>
      <w:r w:rsidRPr="00351338">
        <w:rPr>
          <w:rFonts w:ascii="Times New Roman" w:eastAsia="Times New Roman" w:hAnsi="Times New Roman" w:cs="Times New Roman"/>
          <w:i/>
          <w:iCs/>
          <w:kern w:val="0"/>
          <w:lang w:eastAsia="pl-PL"/>
          <w14:ligatures w14:val="none"/>
        </w:rPr>
        <w:t>studium przypadku, prezentacja multimedialna itp.)</w:t>
      </w:r>
      <w:r w:rsidR="00AE0AE8">
        <w:rPr>
          <w:rFonts w:ascii="Times New Roman" w:eastAsia="Times New Roman" w:hAnsi="Times New Roman" w:cs="Times New Roman"/>
          <w:i/>
          <w:iCs/>
          <w:kern w:val="0"/>
          <w:lang w:eastAsia="pl-PL"/>
          <w14:ligatures w14:val="none"/>
        </w:rPr>
        <w:t>,</w:t>
      </w:r>
    </w:p>
    <w:p w14:paraId="78E42A58" w14:textId="0A43D82F" w:rsidR="0047647F" w:rsidRPr="00351338" w:rsidRDefault="0047647F" w:rsidP="00351338">
      <w:pPr>
        <w:numPr>
          <w:ilvl w:val="0"/>
          <w:numId w:val="7"/>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kern w:val="0"/>
          <w:lang w:eastAsia="pl-PL"/>
          <w14:ligatures w14:val="none"/>
        </w:rPr>
        <w:t>określenie kryteriów oceny końcowej ćwiczeń</w:t>
      </w:r>
      <w:r>
        <w:rPr>
          <w:rFonts w:ascii="Times New Roman" w:eastAsia="Times New Roman" w:hAnsi="Times New Roman" w:cs="Times New Roman"/>
          <w:kern w:val="0"/>
          <w:lang w:eastAsia="pl-PL"/>
          <w14:ligatures w14:val="none"/>
        </w:rPr>
        <w:t xml:space="preserve"> – zaliczenie</w:t>
      </w:r>
      <w:r w:rsidR="00AE0AE8">
        <w:rPr>
          <w:rFonts w:ascii="Times New Roman" w:eastAsia="Times New Roman" w:hAnsi="Times New Roman" w:cs="Times New Roman"/>
          <w:kern w:val="0"/>
          <w:lang w:eastAsia="pl-PL"/>
          <w14:ligatures w14:val="none"/>
        </w:rPr>
        <w:t>;</w:t>
      </w:r>
    </w:p>
    <w:p w14:paraId="577DE2C8" w14:textId="179C9AAD" w:rsidR="005B194E" w:rsidRDefault="005B194E" w:rsidP="00351338">
      <w:pPr>
        <w:spacing w:before="100" w:beforeAutospacing="1" w:after="100" w:afterAutospacing="1" w:line="240" w:lineRule="auto"/>
        <w:jc w:val="both"/>
        <w:rPr>
          <w:rFonts w:ascii="Times New Roman" w:eastAsia="Times New Roman" w:hAnsi="Times New Roman" w:cs="Times New Roman"/>
          <w:b/>
          <w:bCs/>
          <w:kern w:val="0"/>
          <w:lang w:eastAsia="pl-PL"/>
          <w14:ligatures w14:val="none"/>
        </w:rPr>
      </w:pPr>
      <w:r w:rsidRPr="00351338">
        <w:rPr>
          <w:rFonts w:ascii="Times New Roman" w:eastAsia="Times New Roman" w:hAnsi="Times New Roman" w:cs="Times New Roman"/>
          <w:b/>
          <w:bCs/>
          <w:kern w:val="0"/>
          <w:lang w:eastAsia="pl-PL"/>
          <w14:ligatures w14:val="none"/>
        </w:rPr>
        <w:t>6. Egzamin/zaliczenie semestralne</w:t>
      </w:r>
    </w:p>
    <w:p w14:paraId="3906CAFE" w14:textId="53F34C80" w:rsidR="009801D1" w:rsidRPr="009801D1" w:rsidRDefault="006157E3" w:rsidP="00351338">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Pr>
          <w:rFonts w:ascii="Times New Roman" w:eastAsia="Times New Roman" w:hAnsi="Times New Roman" w:cs="Times New Roman"/>
          <w:kern w:val="0"/>
          <w:lang w:val="en-US" w:eastAsia="pl-PL"/>
          <w14:ligatures w14:val="none"/>
        </w:rPr>
        <w:t>Warunkiem</w:t>
      </w:r>
      <w:r w:rsidR="009801D1" w:rsidRPr="009801D1">
        <w:rPr>
          <w:rFonts w:ascii="Times New Roman" w:eastAsia="Times New Roman" w:hAnsi="Times New Roman" w:cs="Times New Roman"/>
          <w:kern w:val="0"/>
          <w:lang w:eastAsia="pl-PL"/>
          <w14:ligatures w14:val="none"/>
        </w:rPr>
        <w:t xml:space="preserve"> przystąpienia do zaliczenia semestralnego jest obecność i zaliczenie ćwiczeń oraz seminariów oraz obecność na wykładach. </w:t>
      </w:r>
    </w:p>
    <w:p w14:paraId="137208E5" w14:textId="3446BF2C" w:rsidR="005B194E" w:rsidRPr="00BC5184" w:rsidRDefault="005B194E" w:rsidP="00BC5184">
      <w:pPr>
        <w:pStyle w:val="Akapitzlist"/>
        <w:numPr>
          <w:ilvl w:val="0"/>
          <w:numId w:val="8"/>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BC5184">
        <w:rPr>
          <w:rFonts w:ascii="Times New Roman" w:eastAsia="Times New Roman" w:hAnsi="Times New Roman" w:cs="Times New Roman"/>
          <w:kern w:val="0"/>
          <w:lang w:eastAsia="pl-PL"/>
          <w14:ligatures w14:val="none"/>
        </w:rPr>
        <w:t>test - 60% ocena dostateczna, 75% dobra, 90% bdb</w:t>
      </w:r>
      <w:r w:rsidR="00AE0AE8">
        <w:rPr>
          <w:rFonts w:ascii="Times New Roman" w:eastAsia="Times New Roman" w:hAnsi="Times New Roman" w:cs="Times New Roman"/>
          <w:kern w:val="0"/>
          <w:lang w:eastAsia="pl-PL"/>
          <w14:ligatures w14:val="none"/>
        </w:rPr>
        <w:t>,</w:t>
      </w:r>
      <w:r w:rsidRPr="00BC5184">
        <w:rPr>
          <w:rFonts w:ascii="Times New Roman" w:eastAsia="Times New Roman" w:hAnsi="Times New Roman" w:cs="Times New Roman"/>
          <w:kern w:val="0"/>
          <w:lang w:eastAsia="pl-PL"/>
          <w14:ligatures w14:val="none"/>
        </w:rPr>
        <w:t> </w:t>
      </w:r>
    </w:p>
    <w:p w14:paraId="18CC04CC" w14:textId="1920BAE7" w:rsidR="005B194E" w:rsidRDefault="005B194E" w:rsidP="00BC5184">
      <w:pPr>
        <w:numPr>
          <w:ilvl w:val="0"/>
          <w:numId w:val="8"/>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BC5184">
        <w:rPr>
          <w:rFonts w:ascii="Times New Roman" w:eastAsia="Times New Roman" w:hAnsi="Times New Roman" w:cs="Times New Roman"/>
          <w:kern w:val="0"/>
          <w:lang w:eastAsia="pl-PL"/>
          <w14:ligatures w14:val="none"/>
        </w:rPr>
        <w:t>informacja o ilości terminów egzaminów/zaliczeń semestralnych, do których student ma prawo podejścia- egzaminy wg. harmonogramu w systemie USOS</w:t>
      </w:r>
      <w:r w:rsidR="00AE0AE8">
        <w:rPr>
          <w:rFonts w:ascii="Times New Roman" w:eastAsia="Times New Roman" w:hAnsi="Times New Roman" w:cs="Times New Roman"/>
          <w:kern w:val="0"/>
          <w:lang w:eastAsia="pl-PL"/>
          <w14:ligatures w14:val="none"/>
        </w:rPr>
        <w:t>,</w:t>
      </w:r>
    </w:p>
    <w:p w14:paraId="65E0C426" w14:textId="17AEE113" w:rsidR="005B194E" w:rsidRPr="00BC5184" w:rsidRDefault="005B194E" w:rsidP="00BC5184">
      <w:pPr>
        <w:numPr>
          <w:ilvl w:val="0"/>
          <w:numId w:val="8"/>
        </w:num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BC5184">
        <w:rPr>
          <w:rFonts w:ascii="Times New Roman" w:eastAsia="Times New Roman" w:hAnsi="Times New Roman" w:cs="Times New Roman"/>
          <w:kern w:val="0"/>
          <w:lang w:eastAsia="pl-PL"/>
          <w14:ligatures w14:val="none"/>
        </w:rPr>
        <w:t>sposób postępowania w przypadku niezaliczenia egzaminu/ zaliczenia semestralnego</w:t>
      </w:r>
      <w:r w:rsidR="007B3A5D">
        <w:rPr>
          <w:rFonts w:ascii="Times New Roman" w:eastAsia="Times New Roman" w:hAnsi="Times New Roman" w:cs="Times New Roman"/>
          <w:kern w:val="0"/>
          <w:lang w:eastAsia="pl-PL"/>
          <w14:ligatures w14:val="none"/>
        </w:rPr>
        <w:t xml:space="preserve"> -</w:t>
      </w:r>
      <w:r w:rsidR="007B3A5D" w:rsidRPr="007B3A5D">
        <w:rPr>
          <w:rFonts w:ascii="Times New Roman" w:eastAsia="Times New Roman" w:hAnsi="Times New Roman" w:cs="Times New Roman"/>
          <w:kern w:val="0"/>
          <w:lang w:eastAsia="pl-PL"/>
          <w14:ligatures w14:val="none"/>
        </w:rPr>
        <w:t xml:space="preserve"> </w:t>
      </w:r>
      <w:r w:rsidR="007B3A5D" w:rsidRPr="00FC2811">
        <w:rPr>
          <w:rFonts w:ascii="Times New Roman" w:eastAsia="Times New Roman" w:hAnsi="Times New Roman" w:cs="Times New Roman"/>
          <w:kern w:val="0"/>
          <w:lang w:eastAsia="pl-PL"/>
          <w14:ligatures w14:val="none"/>
        </w:rPr>
        <w:t>wg. Regulaminu Wydziału Lekarskiego</w:t>
      </w:r>
      <w:r w:rsidR="00AE0AE8">
        <w:rPr>
          <w:rFonts w:ascii="Times New Roman" w:eastAsia="Times New Roman" w:hAnsi="Times New Roman" w:cs="Times New Roman"/>
          <w:kern w:val="0"/>
          <w:lang w:eastAsia="pl-PL"/>
          <w14:ligatures w14:val="none"/>
        </w:rPr>
        <w:t>.</w:t>
      </w:r>
    </w:p>
    <w:p w14:paraId="7AD1CEED" w14:textId="20361298" w:rsidR="005B194E" w:rsidRPr="00351338" w:rsidRDefault="005B194E" w:rsidP="00351338">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kern w:val="0"/>
          <w:lang w:eastAsia="pl-PL"/>
          <w14:ligatures w14:val="none"/>
        </w:rPr>
        <w:t> </w:t>
      </w:r>
      <w:r w:rsidRPr="00351338">
        <w:rPr>
          <w:rFonts w:ascii="Times New Roman" w:eastAsia="Times New Roman" w:hAnsi="Times New Roman" w:cs="Times New Roman"/>
          <w:b/>
          <w:bCs/>
          <w:kern w:val="0"/>
          <w:lang w:eastAsia="pl-PL"/>
          <w14:ligatures w14:val="none"/>
        </w:rPr>
        <w:t xml:space="preserve">7.  Określenie zasad wglądu do poszczególnych form zaliczeń- po uzgodnieniu telefonicznym/mailowym w sekretariacie </w:t>
      </w:r>
      <w:r w:rsidR="00351F7A" w:rsidRPr="00351338">
        <w:rPr>
          <w:rFonts w:ascii="Times New Roman" w:eastAsia="Times New Roman" w:hAnsi="Times New Roman" w:cs="Times New Roman"/>
          <w:b/>
          <w:bCs/>
          <w:kern w:val="0"/>
          <w:lang w:eastAsia="pl-PL"/>
          <w14:ligatures w14:val="none"/>
        </w:rPr>
        <w:t>Katedry Medycyny Rodzinnej i Chorób Zakaźnych.</w:t>
      </w:r>
    </w:p>
    <w:p w14:paraId="5DFC543B" w14:textId="77777777" w:rsidR="005B194E" w:rsidRPr="00351338" w:rsidRDefault="005B194E" w:rsidP="00351338">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kern w:val="0"/>
          <w:lang w:eastAsia="pl-PL"/>
          <w14:ligatures w14:val="none"/>
        </w:rPr>
        <w:t> </w:t>
      </w:r>
      <w:r w:rsidRPr="00351338">
        <w:rPr>
          <w:rFonts w:ascii="Times New Roman" w:eastAsia="Times New Roman" w:hAnsi="Times New Roman" w:cs="Times New Roman"/>
          <w:kern w:val="0"/>
          <w:u w:val="single"/>
          <w:lang w:eastAsia="pl-PL"/>
          <w14:ligatures w14:val="none"/>
        </w:rPr>
        <w:t>Akademicka praworządność i uczciwość:</w:t>
      </w:r>
    </w:p>
    <w:p w14:paraId="34383845" w14:textId="77777777" w:rsidR="005B194E" w:rsidRPr="00351338" w:rsidRDefault="005B194E" w:rsidP="00351338">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kern w:val="0"/>
          <w:lang w:eastAsia="pl-PL"/>
          <w14:ligatures w14:val="none"/>
        </w:rPr>
        <w:t>Oczekujemy od studentów kierunku lekarskiego przestrzegania zasad uczciwości i praworządności.</w:t>
      </w:r>
    </w:p>
    <w:p w14:paraId="6BD38AED" w14:textId="77777777" w:rsidR="005B194E" w:rsidRPr="00351338" w:rsidRDefault="005B194E" w:rsidP="00351338">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kern w:val="0"/>
          <w:lang w:eastAsia="pl-PL"/>
          <w14:ligatures w14:val="none"/>
        </w:rPr>
        <w:t>Naruszenie zasady uczciwości, oszukiwanie, ściąganie na kolokwiach czy egzaminie końcowym będzie zgłaszane do Dziekana ds. studenckich. Zabrania się podczas kolokwium, egzaminu używania telefonów komórkowych, przekazywania informacji ect. Torby, plecaki umieszczone są zawsze w jednym miejscu.</w:t>
      </w:r>
    </w:p>
    <w:p w14:paraId="2D859A76" w14:textId="0D632E60" w:rsidR="005B194E" w:rsidRPr="00351338" w:rsidRDefault="005B194E" w:rsidP="00351338">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b/>
          <w:bCs/>
          <w:kern w:val="0"/>
          <w:lang w:eastAsia="pl-PL"/>
          <w14:ligatures w14:val="none"/>
        </w:rPr>
        <w:t>8. Kwestie nieuregulowane w przedstawionym regulaminie zajęć z przedmiotu Medycyna Rodzinna</w:t>
      </w:r>
      <w:r w:rsidRPr="00351338">
        <w:rPr>
          <w:rFonts w:ascii="Times New Roman" w:eastAsia="Times New Roman" w:hAnsi="Times New Roman" w:cs="Times New Roman"/>
          <w:kern w:val="0"/>
          <w:lang w:eastAsia="pl-PL"/>
          <w14:ligatures w14:val="none"/>
        </w:rPr>
        <w:t> w gestii Kierownika Katedry/Koordynatora Przedmiotu-  </w:t>
      </w:r>
      <w:r w:rsidR="006157E3" w:rsidRPr="006157E3">
        <w:rPr>
          <w:rFonts w:ascii="Times New Roman" w:eastAsia="Times New Roman" w:hAnsi="Times New Roman" w:cs="Times New Roman"/>
          <w:i/>
          <w:iCs/>
          <w:kern w:val="0"/>
          <w:lang w:eastAsia="pl-PL"/>
          <w14:ligatures w14:val="none"/>
        </w:rPr>
        <w:t>prof.</w:t>
      </w:r>
      <w:r w:rsidR="006157E3">
        <w:rPr>
          <w:rFonts w:ascii="Times New Roman" w:eastAsia="Times New Roman" w:hAnsi="Times New Roman" w:cs="Times New Roman"/>
          <w:kern w:val="0"/>
          <w:lang w:eastAsia="pl-PL"/>
          <w14:ligatures w14:val="none"/>
        </w:rPr>
        <w:t xml:space="preserve"> </w:t>
      </w:r>
      <w:r w:rsidRPr="00351338">
        <w:rPr>
          <w:rFonts w:ascii="Times New Roman" w:eastAsia="Times New Roman" w:hAnsi="Times New Roman" w:cs="Times New Roman"/>
          <w:i/>
          <w:iCs/>
          <w:kern w:val="0"/>
          <w:lang w:eastAsia="pl-PL"/>
          <w14:ligatures w14:val="none"/>
        </w:rPr>
        <w:t>dr hab.</w:t>
      </w:r>
      <w:r w:rsidR="00351F7A" w:rsidRPr="00351338">
        <w:rPr>
          <w:rFonts w:ascii="Times New Roman" w:eastAsia="Times New Roman" w:hAnsi="Times New Roman" w:cs="Times New Roman"/>
          <w:i/>
          <w:iCs/>
          <w:kern w:val="0"/>
          <w:lang w:eastAsia="pl-PL"/>
          <w14:ligatures w14:val="none"/>
        </w:rPr>
        <w:t xml:space="preserve"> </w:t>
      </w:r>
      <w:r w:rsidRPr="00351338">
        <w:rPr>
          <w:rFonts w:ascii="Times New Roman" w:eastAsia="Times New Roman" w:hAnsi="Times New Roman" w:cs="Times New Roman"/>
          <w:i/>
          <w:iCs/>
          <w:kern w:val="0"/>
          <w:lang w:eastAsia="pl-PL"/>
          <w14:ligatures w14:val="none"/>
        </w:rPr>
        <w:t>n.</w:t>
      </w:r>
      <w:r w:rsidR="00351F7A" w:rsidRPr="00351338">
        <w:rPr>
          <w:rFonts w:ascii="Times New Roman" w:eastAsia="Times New Roman" w:hAnsi="Times New Roman" w:cs="Times New Roman"/>
          <w:i/>
          <w:iCs/>
          <w:kern w:val="0"/>
          <w:lang w:eastAsia="pl-PL"/>
          <w14:ligatures w14:val="none"/>
        </w:rPr>
        <w:t xml:space="preserve"> </w:t>
      </w:r>
      <w:r w:rsidRPr="00351338">
        <w:rPr>
          <w:rFonts w:ascii="Times New Roman" w:eastAsia="Times New Roman" w:hAnsi="Times New Roman" w:cs="Times New Roman"/>
          <w:i/>
          <w:iCs/>
          <w:kern w:val="0"/>
          <w:lang w:eastAsia="pl-PL"/>
          <w14:ligatures w14:val="none"/>
        </w:rPr>
        <w:t>med. Jerzy Romaszko, ( jerzy.romaszko@uwm.edu.pl)</w:t>
      </w:r>
    </w:p>
    <w:p w14:paraId="79837E26" w14:textId="77777777" w:rsidR="005B194E" w:rsidRPr="00351338" w:rsidRDefault="005B194E" w:rsidP="00351338">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b/>
          <w:bCs/>
          <w:kern w:val="0"/>
          <w:lang w:eastAsia="pl-PL"/>
          <w14:ligatures w14:val="none"/>
        </w:rPr>
        <w:lastRenderedPageBreak/>
        <w:t>9. Regulamin zajęć jest zgodny z Regulaminem Studiów UWM oraz procedurami obowiązującymi na Wydziale Lekarskim.</w:t>
      </w:r>
    </w:p>
    <w:p w14:paraId="448B7D7A" w14:textId="7B540766" w:rsidR="005B194E" w:rsidRPr="00351338" w:rsidRDefault="005B194E" w:rsidP="00351338">
      <w:pPr>
        <w:spacing w:before="100" w:beforeAutospacing="1" w:after="100" w:afterAutospacing="1" w:line="240" w:lineRule="auto"/>
        <w:jc w:val="both"/>
        <w:rPr>
          <w:rFonts w:ascii="Times New Roman" w:eastAsia="Times New Roman" w:hAnsi="Times New Roman" w:cs="Times New Roman"/>
          <w:kern w:val="0"/>
          <w:lang w:eastAsia="pl-PL"/>
          <w14:ligatures w14:val="none"/>
        </w:rPr>
      </w:pPr>
      <w:r w:rsidRPr="00351338">
        <w:rPr>
          <w:rFonts w:ascii="Times New Roman" w:eastAsia="Times New Roman" w:hAnsi="Times New Roman" w:cs="Times New Roman"/>
          <w:b/>
          <w:bCs/>
          <w:kern w:val="0"/>
          <w:lang w:eastAsia="pl-PL"/>
          <w14:ligatures w14:val="none"/>
        </w:rPr>
        <w:t>10. Student ma obowiązek zapoznać się z zasadami BHP w miejscu realizowanych zajęć oraz dyrektywy unijnej RODO </w:t>
      </w:r>
    </w:p>
    <w:p w14:paraId="608A61D4" w14:textId="77777777" w:rsidR="0047647F" w:rsidRDefault="0047647F" w:rsidP="0047647F">
      <w:pPr>
        <w:jc w:val="center"/>
        <w:rPr>
          <w:rFonts w:ascii="Times New Roman" w:eastAsia="Times New Roman" w:hAnsi="Times New Roman" w:cs="Times New Roman"/>
          <w:kern w:val="0"/>
          <w:lang w:eastAsia="pl-PL"/>
          <w14:ligatures w14:val="none"/>
        </w:rPr>
      </w:pPr>
    </w:p>
    <w:p w14:paraId="4E89F9DE" w14:textId="42AC2168" w:rsidR="0047647F" w:rsidRPr="00821B92" w:rsidRDefault="0047647F" w:rsidP="0047647F">
      <w:pPr>
        <w:jc w:val="center"/>
        <w:rPr>
          <w:rFonts w:ascii="Times New Roman" w:eastAsia="Times New Roman" w:hAnsi="Times New Roman" w:cs="Times New Roman"/>
          <w:kern w:val="0"/>
          <w:lang w:eastAsia="pl-PL"/>
          <w14:ligatures w14:val="none"/>
        </w:rPr>
      </w:pPr>
      <w:r w:rsidRPr="00821B92">
        <w:rPr>
          <w:rFonts w:ascii="Times New Roman" w:eastAsia="Times New Roman" w:hAnsi="Times New Roman" w:cs="Times New Roman"/>
          <w:kern w:val="0"/>
          <w:lang w:eastAsia="pl-PL"/>
          <w14:ligatures w14:val="none"/>
        </w:rPr>
        <w:t>Koordynator przedmiotu</w:t>
      </w:r>
    </w:p>
    <w:p w14:paraId="1E43A34D" w14:textId="156C9342" w:rsidR="0047647F" w:rsidRPr="00821B92" w:rsidRDefault="006157E3" w:rsidP="0047647F">
      <w:pPr>
        <w:jc w:val="center"/>
        <w:rPr>
          <w:rFonts w:ascii="Times New Roman" w:hAnsi="Times New Roman" w:cs="Times New Roman"/>
        </w:rPr>
      </w:pPr>
      <w:r>
        <w:rPr>
          <w:rFonts w:ascii="Times New Roman" w:eastAsia="Times New Roman" w:hAnsi="Times New Roman" w:cs="Times New Roman"/>
          <w:kern w:val="0"/>
          <w:lang w:eastAsia="pl-PL"/>
          <w14:ligatures w14:val="none"/>
        </w:rPr>
        <w:t xml:space="preserve">prof. </w:t>
      </w:r>
      <w:r w:rsidR="0047647F" w:rsidRPr="00821B92">
        <w:rPr>
          <w:rFonts w:ascii="Times New Roman" w:eastAsia="Times New Roman" w:hAnsi="Times New Roman" w:cs="Times New Roman"/>
          <w:kern w:val="0"/>
          <w:lang w:eastAsia="pl-PL"/>
          <w14:ligatures w14:val="none"/>
        </w:rPr>
        <w:t>dr hab. n. med. Jerzy Romaszko</w:t>
      </w:r>
    </w:p>
    <w:p w14:paraId="62514B6C" w14:textId="77777777" w:rsidR="008D5A69" w:rsidRPr="00351338" w:rsidRDefault="008D5A69" w:rsidP="00351338">
      <w:pPr>
        <w:jc w:val="both"/>
        <w:rPr>
          <w:rFonts w:ascii="Times New Roman" w:hAnsi="Times New Roman" w:cs="Times New Roman"/>
        </w:rPr>
      </w:pPr>
    </w:p>
    <w:sectPr w:rsidR="008D5A69" w:rsidRPr="003513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106E2"/>
    <w:multiLevelType w:val="multilevel"/>
    <w:tmpl w:val="8C369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C31A74"/>
    <w:multiLevelType w:val="multilevel"/>
    <w:tmpl w:val="2B68959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3FD0DF8"/>
    <w:multiLevelType w:val="multilevel"/>
    <w:tmpl w:val="1B084D9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2BF62F0D"/>
    <w:multiLevelType w:val="multilevel"/>
    <w:tmpl w:val="88107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F0774A"/>
    <w:multiLevelType w:val="multilevel"/>
    <w:tmpl w:val="468CC42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3E5620EE"/>
    <w:multiLevelType w:val="multilevel"/>
    <w:tmpl w:val="23FCCA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3F321DB8"/>
    <w:multiLevelType w:val="multilevel"/>
    <w:tmpl w:val="B830B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6F13D6"/>
    <w:multiLevelType w:val="multilevel"/>
    <w:tmpl w:val="950429B4"/>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AAF27B0"/>
    <w:multiLevelType w:val="multilevel"/>
    <w:tmpl w:val="5AAF27B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6FE44771"/>
    <w:multiLevelType w:val="multilevel"/>
    <w:tmpl w:val="1A56CCA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911811713">
    <w:abstractNumId w:val="6"/>
  </w:num>
  <w:num w:numId="2" w16cid:durableId="353388694">
    <w:abstractNumId w:val="3"/>
  </w:num>
  <w:num w:numId="3" w16cid:durableId="1998534887">
    <w:abstractNumId w:val="5"/>
  </w:num>
  <w:num w:numId="4" w16cid:durableId="1038164023">
    <w:abstractNumId w:val="0"/>
  </w:num>
  <w:num w:numId="5" w16cid:durableId="659046445">
    <w:abstractNumId w:val="1"/>
  </w:num>
  <w:num w:numId="6" w16cid:durableId="1339966753">
    <w:abstractNumId w:val="2"/>
  </w:num>
  <w:num w:numId="7" w16cid:durableId="867721599">
    <w:abstractNumId w:val="4"/>
  </w:num>
  <w:num w:numId="8" w16cid:durableId="484468116">
    <w:abstractNumId w:val="7"/>
  </w:num>
  <w:num w:numId="9" w16cid:durableId="512652564">
    <w:abstractNumId w:val="9"/>
  </w:num>
  <w:num w:numId="10" w16cid:durableId="14498616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94E"/>
    <w:rsid w:val="00010EFD"/>
    <w:rsid w:val="000F4F3E"/>
    <w:rsid w:val="001A11F4"/>
    <w:rsid w:val="002034C5"/>
    <w:rsid w:val="002118E8"/>
    <w:rsid w:val="00351338"/>
    <w:rsid w:val="00351F7A"/>
    <w:rsid w:val="003866F1"/>
    <w:rsid w:val="003A532B"/>
    <w:rsid w:val="0047647F"/>
    <w:rsid w:val="005B194E"/>
    <w:rsid w:val="006157E3"/>
    <w:rsid w:val="00672FBB"/>
    <w:rsid w:val="007A0AE8"/>
    <w:rsid w:val="007B3A5D"/>
    <w:rsid w:val="008D5A69"/>
    <w:rsid w:val="009801D1"/>
    <w:rsid w:val="00AB1C8F"/>
    <w:rsid w:val="00AE0AE8"/>
    <w:rsid w:val="00B138D1"/>
    <w:rsid w:val="00BC5184"/>
    <w:rsid w:val="00C255EC"/>
    <w:rsid w:val="00CA7CD5"/>
    <w:rsid w:val="00FA1D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9D9DF"/>
  <w15:chartTrackingRefBased/>
  <w15:docId w15:val="{D8B3C534-290C-4418-9C87-F0B2099F5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C51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891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988</Words>
  <Characters>5929</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Makowska</dc:creator>
  <cp:keywords/>
  <dc:description/>
  <cp:lastModifiedBy>Agnieszka Makowska</cp:lastModifiedBy>
  <cp:revision>19</cp:revision>
  <dcterms:created xsi:type="dcterms:W3CDTF">2023-07-27T08:55:00Z</dcterms:created>
  <dcterms:modified xsi:type="dcterms:W3CDTF">2026-07-20T10:31:00Z</dcterms:modified>
</cp:coreProperties>
</file>