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D9D7D8" w14:textId="77777777" w:rsidR="00CF78F3" w:rsidRPr="00BA7A03" w:rsidRDefault="001A2102" w:rsidP="004B0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sz w:val="24"/>
          <w:szCs w:val="24"/>
          <w:lang w:val="it-IT" w:eastAsia="pl-PL"/>
        </w:rPr>
      </w:pPr>
      <w:r w:rsidRPr="00BA7A03">
        <w:rPr>
          <w:rFonts w:ascii="Times New Roman" w:eastAsia="Times New Roman" w:hAnsi="Times New Roman" w:cs="Times New Roman"/>
          <w:b/>
          <w:sz w:val="24"/>
          <w:szCs w:val="24"/>
          <w:lang w:val="it-IT" w:eastAsia="pl-PL"/>
        </w:rPr>
        <w:t>REGULATIONS</w:t>
      </w:r>
    </w:p>
    <w:p w14:paraId="0E3A4A8B" w14:textId="77777777" w:rsidR="00CF78F3" w:rsidRPr="00BA7A03" w:rsidRDefault="001A2102" w:rsidP="001A21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sz w:val="24"/>
          <w:szCs w:val="24"/>
          <w:lang w:val="it-IT" w:eastAsia="pl-PL"/>
        </w:rPr>
      </w:pPr>
      <w:r w:rsidRPr="00BA7A03">
        <w:rPr>
          <w:rFonts w:ascii="Times New Roman" w:eastAsia="Times New Roman" w:hAnsi="Times New Roman" w:cs="Times New Roman"/>
          <w:b/>
          <w:sz w:val="24"/>
          <w:szCs w:val="24"/>
          <w:lang w:val="it-IT" w:eastAsia="pl-PL"/>
        </w:rPr>
        <w:t>NUCLEAR MEDICINE 3RD MEDICAL YEAR.</w:t>
      </w:r>
    </w:p>
    <w:p w14:paraId="6D4A7E80" w14:textId="77777777" w:rsidR="00CF78F3" w:rsidRPr="00BA7A03" w:rsidRDefault="00CF78F3" w:rsidP="004B0230">
      <w:pPr>
        <w:pStyle w:val="HTML-wstpniesformatowany"/>
        <w:spacing w:line="360" w:lineRule="auto"/>
        <w:rPr>
          <w:rFonts w:ascii="Times New Roman" w:hAnsi="Times New Roman" w:cs="Times New Roman"/>
          <w:sz w:val="24"/>
          <w:szCs w:val="24"/>
          <w:lang w:val="it-IT"/>
        </w:rPr>
      </w:pPr>
    </w:p>
    <w:p w14:paraId="0AA2EC6C" w14:textId="77777777" w:rsidR="00CF78F3" w:rsidRPr="00BA7A03" w:rsidRDefault="00CF78F3" w:rsidP="004B0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0"/>
          <w:szCs w:val="20"/>
          <w:lang w:val="it-IT" w:eastAsia="pl-PL"/>
        </w:rPr>
      </w:pPr>
    </w:p>
    <w:p w14:paraId="2754AD06" w14:textId="77777777" w:rsidR="00CF78F3" w:rsidRPr="00BA7A03" w:rsidRDefault="00CF78F3" w:rsidP="004B0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b/>
          <w:sz w:val="20"/>
          <w:szCs w:val="20"/>
          <w:lang w:val="it-IT" w:eastAsia="pl-PL"/>
        </w:rPr>
      </w:pPr>
      <w:r w:rsidRPr="00BA7A03">
        <w:rPr>
          <w:rFonts w:ascii="Times New Roman" w:eastAsia="Times New Roman" w:hAnsi="Times New Roman" w:cs="Times New Roman"/>
          <w:sz w:val="20"/>
          <w:szCs w:val="20"/>
          <w:lang w:val="it-IT" w:eastAsia="pl-PL"/>
        </w:rPr>
        <w:t>Course co</w:t>
      </w:r>
      <w:r w:rsidR="004B0230" w:rsidRPr="00BA7A03">
        <w:rPr>
          <w:rFonts w:ascii="Times New Roman" w:eastAsia="Times New Roman" w:hAnsi="Times New Roman" w:cs="Times New Roman"/>
          <w:sz w:val="20"/>
          <w:szCs w:val="20"/>
          <w:lang w:val="it-IT" w:eastAsia="pl-PL"/>
        </w:rPr>
        <w:t>-</w:t>
      </w:r>
      <w:r w:rsidRPr="00BA7A03">
        <w:rPr>
          <w:rFonts w:ascii="Times New Roman" w:eastAsia="Times New Roman" w:hAnsi="Times New Roman" w:cs="Times New Roman"/>
          <w:sz w:val="20"/>
          <w:szCs w:val="20"/>
          <w:lang w:val="it-IT" w:eastAsia="pl-PL"/>
        </w:rPr>
        <w:t xml:space="preserve">ordinator and lecturer: </w:t>
      </w:r>
      <w:r w:rsidRPr="00BA7A03">
        <w:rPr>
          <w:rFonts w:ascii="Times New Roman" w:eastAsia="Times New Roman" w:hAnsi="Times New Roman" w:cs="Times New Roman"/>
          <w:b/>
          <w:sz w:val="20"/>
          <w:szCs w:val="20"/>
          <w:lang w:val="it-IT" w:eastAsia="pl-PL"/>
        </w:rPr>
        <w:t>dr hab. Jarosław Ćwikła, MD, PhD</w:t>
      </w:r>
    </w:p>
    <w:p w14:paraId="767E8516" w14:textId="77777777" w:rsidR="00CF78F3" w:rsidRPr="00BA7A03" w:rsidRDefault="00CF78F3" w:rsidP="004B0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0"/>
          <w:szCs w:val="20"/>
          <w:lang w:val="it-IT" w:eastAsia="pl-PL"/>
        </w:rPr>
      </w:pPr>
    </w:p>
    <w:p w14:paraId="6EC488E3" w14:textId="77777777" w:rsidR="00CF78F3" w:rsidRPr="00BA7A03" w:rsidRDefault="00CF78F3" w:rsidP="004B0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0"/>
          <w:szCs w:val="20"/>
          <w:lang w:val="it-IT" w:eastAsia="pl-PL"/>
        </w:rPr>
      </w:pPr>
      <w:r w:rsidRPr="00BA7A03">
        <w:rPr>
          <w:rFonts w:ascii="Times New Roman" w:eastAsia="Times New Roman" w:hAnsi="Times New Roman" w:cs="Times New Roman"/>
          <w:sz w:val="20"/>
          <w:szCs w:val="20"/>
          <w:lang w:val="it-IT" w:eastAsia="pl-PL"/>
        </w:rPr>
        <w:t>Classes are held in the form of lectures</w:t>
      </w:r>
      <w:r w:rsidR="004B0230" w:rsidRPr="00BA7A03">
        <w:rPr>
          <w:rFonts w:ascii="Times New Roman" w:eastAsia="Times New Roman" w:hAnsi="Times New Roman" w:cs="Times New Roman"/>
          <w:sz w:val="20"/>
          <w:szCs w:val="20"/>
          <w:lang w:val="it-IT" w:eastAsia="pl-PL"/>
        </w:rPr>
        <w:t xml:space="preserve"> for all students</w:t>
      </w:r>
      <w:r w:rsidRPr="00BA7A03">
        <w:rPr>
          <w:rFonts w:ascii="Times New Roman" w:eastAsia="Times New Roman" w:hAnsi="Times New Roman" w:cs="Times New Roman"/>
          <w:sz w:val="20"/>
          <w:szCs w:val="20"/>
          <w:lang w:val="it-IT" w:eastAsia="pl-PL"/>
        </w:rPr>
        <w:t xml:space="preserve"> and exercises in groups.</w:t>
      </w:r>
    </w:p>
    <w:p w14:paraId="04C45BE3" w14:textId="77777777" w:rsidR="004B0230" w:rsidRPr="00BA7A03" w:rsidRDefault="004B0230" w:rsidP="004B0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0"/>
          <w:szCs w:val="20"/>
          <w:lang w:val="it-IT" w:eastAsia="pl-PL"/>
        </w:rPr>
      </w:pPr>
      <w:r w:rsidRPr="00BA7A03">
        <w:rPr>
          <w:rFonts w:ascii="Times New Roman" w:eastAsia="Times New Roman" w:hAnsi="Times New Roman" w:cs="Times New Roman"/>
          <w:sz w:val="20"/>
          <w:szCs w:val="20"/>
          <w:lang w:val="it-IT" w:eastAsia="pl-PL"/>
        </w:rPr>
        <w:t xml:space="preserve">Before the starting the </w:t>
      </w:r>
      <w:r w:rsidR="00CF78F3" w:rsidRPr="00BA7A03">
        <w:rPr>
          <w:rFonts w:ascii="Times New Roman" w:eastAsia="Times New Roman" w:hAnsi="Times New Roman" w:cs="Times New Roman"/>
          <w:sz w:val="20"/>
          <w:szCs w:val="20"/>
          <w:lang w:val="it-IT" w:eastAsia="pl-PL"/>
        </w:rPr>
        <w:t xml:space="preserve">classes, the Student should read these Regulations and follow their provisions. </w:t>
      </w:r>
    </w:p>
    <w:p w14:paraId="7C05CAD5" w14:textId="77777777" w:rsidR="00CF78F3" w:rsidRPr="00BA7A03" w:rsidRDefault="00CF78F3" w:rsidP="004B0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0"/>
          <w:szCs w:val="20"/>
          <w:lang w:val="it-IT" w:eastAsia="pl-PL"/>
        </w:rPr>
      </w:pPr>
      <w:r w:rsidRPr="00BA7A03">
        <w:rPr>
          <w:rFonts w:ascii="Times New Roman" w:eastAsia="Times New Roman" w:hAnsi="Times New Roman" w:cs="Times New Roman"/>
          <w:sz w:val="20"/>
          <w:szCs w:val="20"/>
          <w:lang w:val="it-IT" w:eastAsia="pl-PL"/>
        </w:rPr>
        <w:t>The student is also obliged to comply with the Regulations of the place where the classes are held, in particular the rules of sanitary and epidemiological, health and safety as well as radiation protection.</w:t>
      </w:r>
    </w:p>
    <w:p w14:paraId="05435680" w14:textId="77777777" w:rsidR="00CF78F3" w:rsidRPr="00BA7A03" w:rsidRDefault="00CF78F3" w:rsidP="004B0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0"/>
          <w:szCs w:val="20"/>
          <w:lang w:val="it-IT" w:eastAsia="pl-PL"/>
        </w:rPr>
      </w:pPr>
    </w:p>
    <w:p w14:paraId="035A2F91" w14:textId="77777777" w:rsidR="00CF78F3" w:rsidRPr="00BA7A03" w:rsidRDefault="00CF78F3" w:rsidP="004B0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0"/>
          <w:szCs w:val="20"/>
          <w:lang w:val="it-IT" w:eastAsia="pl-PL"/>
        </w:rPr>
      </w:pPr>
      <w:r w:rsidRPr="00BA7A03">
        <w:rPr>
          <w:rFonts w:ascii="Times New Roman" w:eastAsia="Times New Roman" w:hAnsi="Times New Roman" w:cs="Times New Roman"/>
          <w:sz w:val="20"/>
          <w:szCs w:val="20"/>
          <w:lang w:val="it-IT" w:eastAsia="pl-PL"/>
        </w:rPr>
        <w:t>Before the</w:t>
      </w:r>
      <w:r w:rsidR="004B0230" w:rsidRPr="00BA7A03">
        <w:rPr>
          <w:rFonts w:ascii="Times New Roman" w:eastAsia="Times New Roman" w:hAnsi="Times New Roman" w:cs="Times New Roman"/>
          <w:sz w:val="20"/>
          <w:szCs w:val="20"/>
          <w:lang w:val="it-IT" w:eastAsia="pl-PL"/>
        </w:rPr>
        <w:t xml:space="preserve"> starting </w:t>
      </w:r>
      <w:r w:rsidRPr="00BA7A03">
        <w:rPr>
          <w:rFonts w:ascii="Times New Roman" w:eastAsia="Times New Roman" w:hAnsi="Times New Roman" w:cs="Times New Roman"/>
          <w:sz w:val="20"/>
          <w:szCs w:val="20"/>
          <w:lang w:val="it-IT" w:eastAsia="pl-PL"/>
        </w:rPr>
        <w:t>the classes, the student is obliged to change clothes. During the exercises it is obligatory to have an ID badge and a doctor's coat.</w:t>
      </w:r>
    </w:p>
    <w:p w14:paraId="35DF7098" w14:textId="77777777" w:rsidR="00CF78F3" w:rsidRPr="00BA7A03" w:rsidRDefault="00CF78F3" w:rsidP="004B0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0"/>
          <w:szCs w:val="20"/>
          <w:lang w:val="it-IT" w:eastAsia="pl-PL"/>
        </w:rPr>
      </w:pPr>
    </w:p>
    <w:p w14:paraId="57EF436B" w14:textId="77777777" w:rsidR="00CF78F3" w:rsidRPr="00BA7A03" w:rsidRDefault="00CF78F3" w:rsidP="004B0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0"/>
          <w:szCs w:val="20"/>
          <w:lang w:val="it-IT" w:eastAsia="pl-PL"/>
        </w:rPr>
      </w:pPr>
      <w:r w:rsidRPr="00BA7A03">
        <w:rPr>
          <w:rFonts w:ascii="Times New Roman" w:eastAsia="Times New Roman" w:hAnsi="Times New Roman" w:cs="Times New Roman"/>
          <w:sz w:val="20"/>
          <w:szCs w:val="20"/>
          <w:lang w:val="it-IT" w:eastAsia="pl-PL"/>
        </w:rPr>
        <w:t>All classes are held according to the schedule in the hours provided in the schedule. Punctuality is required for students and the teacher.</w:t>
      </w:r>
    </w:p>
    <w:p w14:paraId="10FA55A9" w14:textId="77777777" w:rsidR="00CF78F3" w:rsidRPr="00BA7A03" w:rsidRDefault="00CF78F3" w:rsidP="004B0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0"/>
          <w:szCs w:val="20"/>
          <w:lang w:val="it-IT" w:eastAsia="pl-PL"/>
        </w:rPr>
      </w:pPr>
    </w:p>
    <w:p w14:paraId="6EB4FC8C" w14:textId="77777777" w:rsidR="00CF78F3" w:rsidRPr="00BA7A03" w:rsidRDefault="00CF78F3" w:rsidP="004B0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0"/>
          <w:szCs w:val="20"/>
          <w:lang w:val="it-IT" w:eastAsia="pl-PL"/>
        </w:rPr>
      </w:pPr>
      <w:r w:rsidRPr="00BA7A03">
        <w:rPr>
          <w:rFonts w:ascii="Times New Roman" w:eastAsia="Times New Roman" w:hAnsi="Times New Roman" w:cs="Times New Roman"/>
          <w:sz w:val="20"/>
          <w:szCs w:val="20"/>
          <w:lang w:val="it-IT" w:eastAsia="pl-PL"/>
        </w:rPr>
        <w:t>In the place of classes, you should keep order and cleanliness and take care of appropriate behavior. Smoking is not allowed. Eating is possible only during breaks in classes.</w:t>
      </w:r>
    </w:p>
    <w:p w14:paraId="304983FE" w14:textId="77777777" w:rsidR="00CF78F3" w:rsidRPr="00BA7A03" w:rsidRDefault="00CF78F3" w:rsidP="004B0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0"/>
          <w:szCs w:val="20"/>
          <w:lang w:val="it-IT" w:eastAsia="pl-PL"/>
        </w:rPr>
      </w:pPr>
      <w:r w:rsidRPr="00BA7A03">
        <w:rPr>
          <w:rFonts w:ascii="Times New Roman" w:eastAsia="Times New Roman" w:hAnsi="Times New Roman" w:cs="Times New Roman"/>
          <w:sz w:val="20"/>
          <w:szCs w:val="20"/>
          <w:lang w:val="it-IT" w:eastAsia="pl-PL"/>
        </w:rPr>
        <w:t>The student is obliged to participate in classes with the student group to which he was assigned. For classes with another group, the Student must have the Dean's consent in writing.</w:t>
      </w:r>
    </w:p>
    <w:p w14:paraId="0F5967F1" w14:textId="77777777" w:rsidR="00CF78F3" w:rsidRPr="00BA7A03" w:rsidRDefault="00CF78F3" w:rsidP="004B0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0"/>
          <w:szCs w:val="20"/>
          <w:lang w:val="it-IT" w:eastAsia="pl-PL"/>
        </w:rPr>
      </w:pPr>
    </w:p>
    <w:p w14:paraId="73F532A8" w14:textId="77777777" w:rsidR="00CF78F3" w:rsidRPr="00BA7A03" w:rsidRDefault="00CF78F3" w:rsidP="004B0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0"/>
          <w:szCs w:val="20"/>
          <w:lang w:val="it-IT" w:eastAsia="pl-PL"/>
        </w:rPr>
      </w:pPr>
      <w:r w:rsidRPr="00BA7A03">
        <w:rPr>
          <w:rFonts w:ascii="Times New Roman" w:eastAsia="Times New Roman" w:hAnsi="Times New Roman" w:cs="Times New Roman"/>
          <w:sz w:val="20"/>
          <w:szCs w:val="20"/>
          <w:lang w:val="it-IT" w:eastAsia="pl-PL"/>
        </w:rPr>
        <w:t>Class attendance is obligatory. Any absence must be excused. In the case of excused absences, the student is required to verbally pass the content of the abandoned material and to complete the missed hours after prior appointment with the teacher. The student is obliged to make up for the absence and complete the material in the same semester in which he missed the class. It is necessary to obtain a written confirmation of making up the exercise and passing the missing part of the applicable material. Failure to make up for the classes results in not being allowed to pass the final test and failing the semester.</w:t>
      </w:r>
    </w:p>
    <w:p w14:paraId="20A55A62" w14:textId="77777777" w:rsidR="00CF78F3" w:rsidRPr="00BA7A03" w:rsidRDefault="00CF78F3" w:rsidP="004B0230">
      <w:pPr>
        <w:pStyle w:val="HTML-wstpniesformatowany"/>
        <w:spacing w:line="360" w:lineRule="auto"/>
        <w:rPr>
          <w:rFonts w:ascii="Times New Roman" w:hAnsi="Times New Roman" w:cs="Times New Roman"/>
          <w:lang w:val="it-IT"/>
        </w:rPr>
      </w:pPr>
      <w:r w:rsidRPr="00BA7A03">
        <w:rPr>
          <w:rFonts w:ascii="Times New Roman" w:hAnsi="Times New Roman" w:cs="Times New Roman"/>
          <w:lang w:val="it-IT"/>
        </w:rPr>
        <w:t>In the event of an unexcused absence of a student from the classes - the decision about the credit and its method is made by the Head of the Department at the request of the Course Coordinator.</w:t>
      </w:r>
    </w:p>
    <w:p w14:paraId="0289251E" w14:textId="77777777" w:rsidR="00CF78F3" w:rsidRPr="00BA7A03" w:rsidRDefault="00CF78F3" w:rsidP="004B0230">
      <w:pPr>
        <w:pStyle w:val="HTML-wstpniesformatowany"/>
        <w:spacing w:line="360" w:lineRule="auto"/>
        <w:rPr>
          <w:rFonts w:ascii="Times New Roman" w:hAnsi="Times New Roman" w:cs="Times New Roman"/>
          <w:lang w:val="it-IT"/>
        </w:rPr>
      </w:pPr>
    </w:p>
    <w:p w14:paraId="62619643" w14:textId="77777777" w:rsidR="00CF78F3" w:rsidRPr="00BA7A03" w:rsidRDefault="00CF78F3" w:rsidP="004B0230">
      <w:pPr>
        <w:pStyle w:val="HTML-wstpniesformatowany"/>
        <w:spacing w:line="360" w:lineRule="auto"/>
        <w:rPr>
          <w:rFonts w:ascii="Times New Roman" w:hAnsi="Times New Roman" w:cs="Times New Roman"/>
          <w:lang w:val="it-IT"/>
        </w:rPr>
      </w:pPr>
      <w:r w:rsidRPr="00BA7A03">
        <w:rPr>
          <w:rFonts w:ascii="Times New Roman" w:hAnsi="Times New Roman" w:cs="Times New Roman"/>
          <w:lang w:val="it-IT"/>
        </w:rPr>
        <w:t>The condition for passing the exercises is attendance at all classes. 1 excused absence from classes is allowed. Conditions for making up for the classes to be agreed with the tutor.</w:t>
      </w:r>
    </w:p>
    <w:p w14:paraId="54CE622E" w14:textId="77777777" w:rsidR="00CF78F3" w:rsidRPr="00BA7A03" w:rsidRDefault="00CF78F3" w:rsidP="004B0230">
      <w:pPr>
        <w:pStyle w:val="HTML-wstpniesformatowany"/>
        <w:spacing w:line="360" w:lineRule="auto"/>
        <w:rPr>
          <w:rFonts w:ascii="Times New Roman" w:hAnsi="Times New Roman" w:cs="Times New Roman"/>
          <w:lang w:val="it-IT"/>
        </w:rPr>
      </w:pPr>
      <w:r w:rsidRPr="00BA7A03">
        <w:rPr>
          <w:rFonts w:ascii="Times New Roman" w:hAnsi="Times New Roman" w:cs="Times New Roman"/>
          <w:lang w:val="it-IT"/>
        </w:rPr>
        <w:t>Required participation in classes according to the group schedule - any transfer from group to group is not included.</w:t>
      </w:r>
    </w:p>
    <w:p w14:paraId="0C996764" w14:textId="77777777" w:rsidR="00CF78F3" w:rsidRPr="00BA7A03" w:rsidRDefault="00CF78F3" w:rsidP="004B0230">
      <w:pPr>
        <w:pStyle w:val="HTML-wstpniesformatowany"/>
        <w:spacing w:line="360" w:lineRule="auto"/>
        <w:rPr>
          <w:rFonts w:ascii="Times New Roman" w:hAnsi="Times New Roman" w:cs="Times New Roman"/>
          <w:lang w:val="it-IT"/>
        </w:rPr>
      </w:pPr>
      <w:r w:rsidRPr="00BA7A03">
        <w:rPr>
          <w:rFonts w:ascii="Times New Roman" w:hAnsi="Times New Roman" w:cs="Times New Roman"/>
          <w:lang w:val="it-IT"/>
        </w:rPr>
        <w:t>Students' activity during the classes has an impact on the final grade.</w:t>
      </w:r>
    </w:p>
    <w:p w14:paraId="74201149" w14:textId="77777777" w:rsidR="00CF78F3" w:rsidRPr="00BA7A03" w:rsidRDefault="00CF78F3" w:rsidP="004B0230">
      <w:pPr>
        <w:pStyle w:val="HTML-wstpniesformatowany"/>
        <w:spacing w:line="360" w:lineRule="auto"/>
        <w:rPr>
          <w:rFonts w:ascii="Times New Roman" w:hAnsi="Times New Roman" w:cs="Times New Roman"/>
          <w:lang w:val="it-IT"/>
        </w:rPr>
      </w:pPr>
      <w:r w:rsidRPr="00BA7A03">
        <w:rPr>
          <w:rFonts w:ascii="Times New Roman" w:hAnsi="Times New Roman" w:cs="Times New Roman"/>
          <w:lang w:val="it-IT"/>
        </w:rPr>
        <w:t>The regulations are available on the Department's website.</w:t>
      </w:r>
    </w:p>
    <w:p w14:paraId="0D4412F0" w14:textId="77777777" w:rsidR="00CF78F3" w:rsidRPr="00BA7A03" w:rsidRDefault="00CF78F3" w:rsidP="004B0230">
      <w:pPr>
        <w:pStyle w:val="HTML-wstpniesformatowany"/>
        <w:spacing w:line="360" w:lineRule="auto"/>
        <w:rPr>
          <w:rFonts w:ascii="Times New Roman" w:hAnsi="Times New Roman" w:cs="Times New Roman"/>
          <w:lang w:val="it-IT"/>
        </w:rPr>
      </w:pPr>
      <w:r w:rsidRPr="00BA7A03">
        <w:rPr>
          <w:rFonts w:ascii="Times New Roman" w:hAnsi="Times New Roman" w:cs="Times New Roman"/>
          <w:lang w:val="it-IT"/>
        </w:rPr>
        <w:t>Valid rating scale: negative insufficient, positive satisfactory to very good</w:t>
      </w:r>
    </w:p>
    <w:p w14:paraId="07972695" w14:textId="77777777" w:rsidR="004B0230" w:rsidRPr="00BA7A03" w:rsidRDefault="004B0230" w:rsidP="004B0230">
      <w:pPr>
        <w:pStyle w:val="HTML-wstpniesformatowany"/>
        <w:spacing w:line="360" w:lineRule="auto"/>
        <w:rPr>
          <w:rFonts w:ascii="Times New Roman" w:hAnsi="Times New Roman" w:cs="Times New Roman"/>
          <w:b/>
          <w:lang w:val="it-IT"/>
        </w:rPr>
      </w:pPr>
    </w:p>
    <w:p w14:paraId="4CAFC7BE" w14:textId="77777777" w:rsidR="00CF78F3" w:rsidRPr="00BA7A03" w:rsidRDefault="00CF78F3" w:rsidP="004B0230">
      <w:pPr>
        <w:pStyle w:val="HTML-wstpniesformatowany"/>
        <w:spacing w:line="360" w:lineRule="auto"/>
        <w:rPr>
          <w:rFonts w:ascii="Times New Roman" w:hAnsi="Times New Roman" w:cs="Times New Roman"/>
          <w:b/>
          <w:lang w:val="it-IT"/>
        </w:rPr>
      </w:pPr>
      <w:r w:rsidRPr="00BA7A03">
        <w:rPr>
          <w:rFonts w:ascii="Times New Roman" w:hAnsi="Times New Roman" w:cs="Times New Roman"/>
          <w:b/>
          <w:lang w:val="it-IT"/>
        </w:rPr>
        <w:t>Final Provisions</w:t>
      </w:r>
    </w:p>
    <w:p w14:paraId="0E8EA4E9" w14:textId="77777777" w:rsidR="00CF78F3" w:rsidRPr="00BA7A03" w:rsidRDefault="00CF78F3" w:rsidP="004B0230">
      <w:pPr>
        <w:pStyle w:val="HTML-wstpniesformatowany"/>
        <w:spacing w:line="360" w:lineRule="auto"/>
        <w:rPr>
          <w:rFonts w:ascii="Times New Roman" w:hAnsi="Times New Roman" w:cs="Times New Roman"/>
          <w:lang w:val="it-IT"/>
        </w:rPr>
      </w:pPr>
    </w:p>
    <w:p w14:paraId="11592CCE" w14:textId="77777777" w:rsidR="00CF78F3" w:rsidRPr="00BA7A03" w:rsidRDefault="00CF78F3" w:rsidP="004B0230">
      <w:pPr>
        <w:pStyle w:val="HTML-wstpniesformatowany"/>
        <w:spacing w:line="360" w:lineRule="auto"/>
        <w:rPr>
          <w:rFonts w:ascii="Times New Roman" w:hAnsi="Times New Roman" w:cs="Times New Roman"/>
          <w:lang w:val="it-IT"/>
        </w:rPr>
      </w:pPr>
      <w:r w:rsidRPr="00BA7A03">
        <w:rPr>
          <w:rFonts w:ascii="Times New Roman" w:hAnsi="Times New Roman" w:cs="Times New Roman"/>
          <w:lang w:val="it-IT"/>
        </w:rPr>
        <w:t>1. All matters not included in these regulations are resolved by the Course Coordinator on the basis of the Student's written request. If it is impossible to make a formal decision, the Dean for Student Affairs and Education decides.</w:t>
      </w:r>
    </w:p>
    <w:p w14:paraId="25188A1E" w14:textId="77777777" w:rsidR="00CF78F3" w:rsidRPr="00BA7A03" w:rsidRDefault="00CF78F3" w:rsidP="004B0230">
      <w:pPr>
        <w:pStyle w:val="HTML-wstpniesformatowany"/>
        <w:spacing w:line="360" w:lineRule="auto"/>
        <w:rPr>
          <w:rFonts w:ascii="Times New Roman" w:hAnsi="Times New Roman" w:cs="Times New Roman"/>
          <w:lang w:val="it-IT"/>
        </w:rPr>
      </w:pPr>
      <w:r w:rsidRPr="00BA7A03">
        <w:rPr>
          <w:rFonts w:ascii="Times New Roman" w:hAnsi="Times New Roman" w:cs="Times New Roman"/>
          <w:lang w:val="it-IT"/>
        </w:rPr>
        <w:t>2. The Regulations come into force on the day of their announcement.</w:t>
      </w:r>
    </w:p>
    <w:p w14:paraId="39776BFA" w14:textId="77777777" w:rsidR="00CF78F3" w:rsidRPr="00BA7A03" w:rsidRDefault="00CF78F3" w:rsidP="004B0230">
      <w:pPr>
        <w:pStyle w:val="HTML-wstpniesformatowany"/>
        <w:spacing w:line="360" w:lineRule="auto"/>
        <w:rPr>
          <w:rFonts w:ascii="Times New Roman" w:hAnsi="Times New Roman" w:cs="Times New Roman"/>
          <w:lang w:val="it-IT"/>
        </w:rPr>
      </w:pPr>
      <w:r w:rsidRPr="00BA7A03">
        <w:rPr>
          <w:rFonts w:ascii="Times New Roman" w:hAnsi="Times New Roman" w:cs="Times New Roman"/>
          <w:lang w:val="it-IT"/>
        </w:rPr>
        <w:t>3. The lesson regulations comply with the UWM Study Regulations and the procedures in force at the Faculty of Medicine.</w:t>
      </w:r>
    </w:p>
    <w:p w14:paraId="35762FCF" w14:textId="77777777" w:rsidR="00CF78F3" w:rsidRPr="00BA7A03" w:rsidRDefault="00CF78F3" w:rsidP="004B0230">
      <w:pPr>
        <w:pStyle w:val="HTML-wstpniesformatowany"/>
        <w:spacing w:line="360" w:lineRule="auto"/>
        <w:rPr>
          <w:rFonts w:ascii="Times New Roman" w:hAnsi="Times New Roman" w:cs="Times New Roman"/>
          <w:lang w:val="it-IT"/>
        </w:rPr>
      </w:pPr>
      <w:r w:rsidRPr="00BA7A03">
        <w:rPr>
          <w:rFonts w:ascii="Times New Roman" w:hAnsi="Times New Roman" w:cs="Times New Roman"/>
          <w:lang w:val="it-IT"/>
        </w:rPr>
        <w:t>4. The student is required to read the health and safety rules at the place of classes and the EU directive of the GDPR</w:t>
      </w:r>
    </w:p>
    <w:p w14:paraId="1214F7D0" w14:textId="77777777" w:rsidR="00CF78F3" w:rsidRPr="00BA7A03" w:rsidRDefault="00CF78F3" w:rsidP="004B0230">
      <w:pPr>
        <w:pStyle w:val="HTML-wstpniesformatowany"/>
        <w:spacing w:line="360" w:lineRule="auto"/>
        <w:rPr>
          <w:rFonts w:ascii="Times New Roman" w:hAnsi="Times New Roman" w:cs="Times New Roman"/>
          <w:lang w:val="it-IT"/>
        </w:rPr>
      </w:pPr>
    </w:p>
    <w:p w14:paraId="49739159" w14:textId="127F683E" w:rsidR="00CF78F3" w:rsidRPr="00AA1689" w:rsidRDefault="004B0230" w:rsidP="004B0230">
      <w:pPr>
        <w:pStyle w:val="HTML-wstpniesformatowany"/>
        <w:spacing w:line="360" w:lineRule="auto"/>
        <w:rPr>
          <w:rFonts w:ascii="Times New Roman" w:hAnsi="Times New Roman" w:cs="Times New Roman"/>
          <w:lang w:val="it-IT"/>
        </w:rPr>
      </w:pPr>
      <w:r w:rsidRPr="00BA7A03">
        <w:rPr>
          <w:rFonts w:ascii="Times New Roman" w:hAnsi="Times New Roman" w:cs="Times New Roman"/>
          <w:lang w:val="it-IT"/>
        </w:rPr>
        <w:tab/>
      </w:r>
      <w:r w:rsidRPr="00BA7A03">
        <w:rPr>
          <w:rFonts w:ascii="Times New Roman" w:hAnsi="Times New Roman" w:cs="Times New Roman"/>
          <w:lang w:val="it-IT"/>
        </w:rPr>
        <w:tab/>
      </w:r>
      <w:r w:rsidRPr="00BA7A03">
        <w:rPr>
          <w:rFonts w:ascii="Times New Roman" w:hAnsi="Times New Roman" w:cs="Times New Roman"/>
          <w:lang w:val="it-IT"/>
        </w:rPr>
        <w:tab/>
      </w:r>
      <w:r w:rsidRPr="00BA7A03">
        <w:rPr>
          <w:rFonts w:ascii="Times New Roman" w:hAnsi="Times New Roman" w:cs="Times New Roman"/>
          <w:lang w:val="it-IT"/>
        </w:rPr>
        <w:tab/>
      </w:r>
      <w:r w:rsidRPr="00BA7A03">
        <w:rPr>
          <w:rFonts w:ascii="Times New Roman" w:hAnsi="Times New Roman" w:cs="Times New Roman"/>
          <w:lang w:val="it-IT"/>
        </w:rPr>
        <w:tab/>
      </w:r>
      <w:r w:rsidR="00AA1689" w:rsidRPr="00AA1689">
        <w:rPr>
          <w:rFonts w:ascii="Times New Roman" w:hAnsi="Times New Roman" w:cs="Times New Roman"/>
          <w:lang w:val="it-IT"/>
        </w:rPr>
        <w:t>Prof. dr hab. n.med. Jarosław Ćw</w:t>
      </w:r>
      <w:r w:rsidR="00AA1689">
        <w:rPr>
          <w:rFonts w:ascii="Times New Roman" w:hAnsi="Times New Roman" w:cs="Times New Roman"/>
          <w:lang w:val="it-IT"/>
        </w:rPr>
        <w:t>ikła 25.09.25</w:t>
      </w:r>
    </w:p>
    <w:p w14:paraId="719BD24E" w14:textId="77777777" w:rsidR="00CF78F3" w:rsidRPr="00AA1689" w:rsidRDefault="00CF78F3" w:rsidP="004B0230">
      <w:pPr>
        <w:spacing w:line="360" w:lineRule="auto"/>
        <w:rPr>
          <w:rFonts w:ascii="Times New Roman" w:hAnsi="Times New Roman" w:cs="Times New Roman"/>
          <w:lang w:val="it-IT"/>
        </w:rPr>
      </w:pPr>
    </w:p>
    <w:sectPr w:rsidR="00CF78F3" w:rsidRPr="00AA1689" w:rsidSect="0073255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8F3"/>
    <w:rsid w:val="001A2102"/>
    <w:rsid w:val="001C5961"/>
    <w:rsid w:val="00221471"/>
    <w:rsid w:val="003A24D3"/>
    <w:rsid w:val="004747B4"/>
    <w:rsid w:val="004B0230"/>
    <w:rsid w:val="006C66C7"/>
    <w:rsid w:val="00732553"/>
    <w:rsid w:val="00852668"/>
    <w:rsid w:val="009359A8"/>
    <w:rsid w:val="00995DFB"/>
    <w:rsid w:val="00996511"/>
    <w:rsid w:val="00A40F37"/>
    <w:rsid w:val="00A94290"/>
    <w:rsid w:val="00AA1689"/>
    <w:rsid w:val="00B76F13"/>
    <w:rsid w:val="00BA7A03"/>
    <w:rsid w:val="00CF78F3"/>
    <w:rsid w:val="00D943F4"/>
    <w:rsid w:val="00DB48B2"/>
    <w:rsid w:val="00E20B14"/>
    <w:rsid w:val="00F02EB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05FEE"/>
  <w15:docId w15:val="{1CEB272E-46F5-499F-947D-1E5CD60D2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94290"/>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HTML-wstpniesformatowany">
    <w:name w:val="HTML Preformatted"/>
    <w:basedOn w:val="Normalny"/>
    <w:link w:val="HTML-wstpniesformatowanyZnak"/>
    <w:uiPriority w:val="99"/>
    <w:semiHidden/>
    <w:unhideWhenUsed/>
    <w:rsid w:val="00CF7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CF78F3"/>
    <w:rPr>
      <w:rFonts w:ascii="Courier New" w:eastAsia="Times New Roman" w:hAnsi="Courier New" w:cs="Courier New"/>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699567">
      <w:bodyDiv w:val="1"/>
      <w:marLeft w:val="0"/>
      <w:marRight w:val="0"/>
      <w:marTop w:val="0"/>
      <w:marBottom w:val="0"/>
      <w:divBdr>
        <w:top w:val="none" w:sz="0" w:space="0" w:color="auto"/>
        <w:left w:val="none" w:sz="0" w:space="0" w:color="auto"/>
        <w:bottom w:val="none" w:sz="0" w:space="0" w:color="auto"/>
        <w:right w:val="none" w:sz="0" w:space="0" w:color="auto"/>
      </w:divBdr>
    </w:div>
    <w:div w:id="1052970748">
      <w:bodyDiv w:val="1"/>
      <w:marLeft w:val="0"/>
      <w:marRight w:val="0"/>
      <w:marTop w:val="0"/>
      <w:marBottom w:val="0"/>
      <w:divBdr>
        <w:top w:val="none" w:sz="0" w:space="0" w:color="auto"/>
        <w:left w:val="none" w:sz="0" w:space="0" w:color="auto"/>
        <w:bottom w:val="none" w:sz="0" w:space="0" w:color="auto"/>
        <w:right w:val="none" w:sz="0" w:space="0" w:color="auto"/>
      </w:divBdr>
      <w:divsChild>
        <w:div w:id="258832721">
          <w:marLeft w:val="0"/>
          <w:marRight w:val="0"/>
          <w:marTop w:val="0"/>
          <w:marBottom w:val="0"/>
          <w:divBdr>
            <w:top w:val="none" w:sz="0" w:space="0" w:color="auto"/>
            <w:left w:val="none" w:sz="0" w:space="0" w:color="auto"/>
            <w:bottom w:val="none" w:sz="0" w:space="0" w:color="auto"/>
            <w:right w:val="none" w:sz="0" w:space="0" w:color="auto"/>
          </w:divBdr>
        </w:div>
      </w:divsChild>
    </w:div>
    <w:div w:id="1412855322">
      <w:bodyDiv w:val="1"/>
      <w:marLeft w:val="0"/>
      <w:marRight w:val="0"/>
      <w:marTop w:val="0"/>
      <w:marBottom w:val="0"/>
      <w:divBdr>
        <w:top w:val="none" w:sz="0" w:space="0" w:color="auto"/>
        <w:left w:val="none" w:sz="0" w:space="0" w:color="auto"/>
        <w:bottom w:val="none" w:sz="0" w:space="0" w:color="auto"/>
        <w:right w:val="none" w:sz="0" w:space="0" w:color="auto"/>
      </w:divBdr>
      <w:divsChild>
        <w:div w:id="206727838">
          <w:marLeft w:val="0"/>
          <w:marRight w:val="0"/>
          <w:marTop w:val="0"/>
          <w:marBottom w:val="0"/>
          <w:divBdr>
            <w:top w:val="none" w:sz="0" w:space="0" w:color="auto"/>
            <w:left w:val="none" w:sz="0" w:space="0" w:color="auto"/>
            <w:bottom w:val="none" w:sz="0" w:space="0" w:color="auto"/>
            <w:right w:val="none" w:sz="0" w:space="0" w:color="auto"/>
          </w:divBdr>
        </w:div>
      </w:divsChild>
    </w:div>
    <w:div w:id="1794323158">
      <w:bodyDiv w:val="1"/>
      <w:marLeft w:val="0"/>
      <w:marRight w:val="0"/>
      <w:marTop w:val="0"/>
      <w:marBottom w:val="0"/>
      <w:divBdr>
        <w:top w:val="none" w:sz="0" w:space="0" w:color="auto"/>
        <w:left w:val="none" w:sz="0" w:space="0" w:color="auto"/>
        <w:bottom w:val="none" w:sz="0" w:space="0" w:color="auto"/>
        <w:right w:val="none" w:sz="0" w:space="0" w:color="auto"/>
      </w:divBdr>
      <w:divsChild>
        <w:div w:id="6859095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444</Words>
  <Characters>2666</Characters>
  <Application>Microsoft Office Word</Application>
  <DocSecurity>0</DocSecurity>
  <Lines>22</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Użytkownik systemu Windows</dc:creator>
  <cp:lastModifiedBy>Barbara Samulewicz-Neumann</cp:lastModifiedBy>
  <cp:revision>3</cp:revision>
  <cp:lastPrinted>2021-01-26T13:39:00Z</cp:lastPrinted>
  <dcterms:created xsi:type="dcterms:W3CDTF">2026-02-20T15:38:00Z</dcterms:created>
  <dcterms:modified xsi:type="dcterms:W3CDTF">2026-02-20T15:39:00Z</dcterms:modified>
</cp:coreProperties>
</file>