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8B70D7" w14:paraId="4EBDAF2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BFE576" w14:textId="77777777" w:rsidR="008B70D7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0DB1588E" wp14:editId="679EED5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ED2A672" w14:textId="77777777" w:rsidR="008B70D7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UNIVERSITY OF WARMIA AND MAZURY IN OLSZTYN</w:t>
            </w:r>
          </w:p>
          <w:p w14:paraId="224867AA" w14:textId="77777777" w:rsidR="008B70D7" w:rsidRDefault="008B70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0D7" w14:paraId="397BF2D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F59FE5" w14:textId="77777777" w:rsidR="008B70D7" w:rsidRDefault="008B70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303F287" w14:textId="77777777" w:rsidR="008B70D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Course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part A</w:t>
            </w:r>
          </w:p>
        </w:tc>
      </w:tr>
      <w:tr w:rsidR="008B70D7" w14:paraId="6E01555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1F2A98" w14:textId="77777777" w:rsidR="008B70D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48SJ-EBM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DB1EDEC" w14:textId="77777777" w:rsidR="008B70D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EBM with </w:t>
            </w:r>
            <w:proofErr w:type="spellStart"/>
            <w:r>
              <w:rPr>
                <w:b/>
                <w:bCs/>
                <w:sz w:val="28"/>
                <w:szCs w:val="28"/>
              </w:rPr>
              <w:t>Elements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of Medical </w:t>
            </w:r>
            <w:proofErr w:type="spellStart"/>
            <w:r>
              <w:rPr>
                <w:b/>
                <w:bCs/>
                <w:sz w:val="28"/>
                <w:szCs w:val="28"/>
              </w:rPr>
              <w:t>Statistics</w:t>
            </w:r>
            <w:proofErr w:type="spellEnd"/>
          </w:p>
        </w:tc>
      </w:tr>
      <w:tr w:rsidR="008B70D7" w14:paraId="2369733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34E0CC" w14:textId="77777777" w:rsidR="008B70D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BA0D072" w14:textId="77777777" w:rsidR="008B70D7" w:rsidRDefault="008B70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0D7" w14:paraId="4E3C0F3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74E71C" w14:textId="77777777" w:rsidR="008B70D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2D2DB83" w14:textId="77777777" w:rsidR="008B70D7" w:rsidRDefault="008B70D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120E75A" w14:textId="77777777" w:rsidR="008B70D7" w:rsidRDefault="008B70D7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8B70D7" w14:paraId="1E4C2A03" w14:textId="77777777"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14:paraId="16586C3F" w14:textId="77777777" w:rsidR="008B70D7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SUBJECT MATTER CONTENT:</w:t>
            </w:r>
          </w:p>
          <w:p w14:paraId="593D6CCD" w14:textId="77777777" w:rsidR="008B70D7" w:rsidRDefault="008B70D7">
            <w:pPr>
              <w:spacing w:after="0" w:line="240" w:lineRule="auto"/>
            </w:pPr>
          </w:p>
          <w:p w14:paraId="2483CBFE" w14:textId="77777777" w:rsidR="008B70D7" w:rsidRDefault="008B70D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F3588BE" w14:textId="77777777" w:rsidR="008B70D7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ab/>
              <w:t>History and development of EBM and Cochrane Collaboration. Basic assumptions and principles of evidence based medicine. Definition of endpoints (hard, soft, primary, secondary, clinically important, surrogate</w:t>
            </w:r>
          </w:p>
          <w:p w14:paraId="73CBC713" w14:textId="77777777" w:rsidR="008B70D7" w:rsidRDefault="008B70D7">
            <w:pPr>
              <w:spacing w:after="0" w:line="240" w:lineRule="auto"/>
            </w:pPr>
          </w:p>
          <w:p w14:paraId="6BA10D06" w14:textId="77777777" w:rsidR="008B70D7" w:rsidRDefault="008B70D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C7D9964" w14:textId="77777777" w:rsidR="008B70D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OBJECTIVE:</w:t>
            </w:r>
          </w:p>
          <w:p w14:paraId="19724EB2" w14:textId="77777777" w:rsidR="008B70D7" w:rsidRDefault="00000000">
            <w:pPr>
              <w:spacing w:after="0" w:line="240" w:lineRule="auto"/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learning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ot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critical analysis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ot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medical literature and independent evaluation values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ot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scientific, medical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publications</w:t>
            </w:r>
          </w:p>
          <w:p w14:paraId="5141D370" w14:textId="77777777" w:rsidR="008B70D7" w:rsidRDefault="008B70D7">
            <w:pPr>
              <w:spacing w:after="0" w:line="240" w:lineRule="auto"/>
            </w:pPr>
          </w:p>
          <w:p w14:paraId="6559422E" w14:textId="77777777" w:rsidR="008B70D7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DESCRIPTION OF THE LEARNING OUTCOMES OF THE COURSE IN RELATION TO THE DESCRIPTION OF THE CHARACTERISTICS OF THE SECOND LEVEL LEARNING OUTCOMES FOR QUALIFICATIONS AT LEVELS 6-8 OF THE POLISH QUALIFICATION FRAMEWORK IN RELATION TO THE SCIENTIFIC DISCIPLINES AND THE EFFECTS FOR FIELDS OF STUDY:</w:t>
            </w:r>
          </w:p>
          <w:p w14:paraId="2C4CDE64" w14:textId="77777777" w:rsidR="008B70D7" w:rsidRDefault="008B70D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BFC6996" w14:textId="77777777" w:rsidR="008B70D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Symbols for outcomes related to the discipline:</w:t>
            </w:r>
          </w:p>
          <w:p w14:paraId="3D6B6F5E" w14:textId="77777777" w:rsidR="008B70D7" w:rsidRDefault="008B70D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D9C34C0" w14:textId="77777777" w:rsidR="008B70D7" w:rsidRDefault="008B70D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CA08E27" w14:textId="77777777" w:rsidR="008B70D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Symbols for outcomes related to the field of study:</w:t>
            </w:r>
          </w:p>
          <w:p w14:paraId="467A574B" w14:textId="77777777" w:rsidR="008B70D7" w:rsidRDefault="008B70D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E73AC04" w14:textId="77777777" w:rsidR="008B70D7" w:rsidRDefault="008B70D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69AF224" w14:textId="77777777" w:rsidR="008B70D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LEARNING OUTCOMES (Knowledge, Skills, Social competence):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8B70D7" w14:paraId="0E4B67C6" w14:textId="77777777">
              <w:tc>
                <w:tcPr>
                  <w:tcW w:w="721" w:type="dxa"/>
                </w:tcPr>
                <w:p w14:paraId="51481D01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68D859B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is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ready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perceiving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recognizing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own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limitations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self-assessment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deficits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educational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needs</w:t>
                  </w:r>
                  <w:proofErr w:type="spellEnd"/>
                </w:p>
              </w:tc>
            </w:tr>
            <w:tr w:rsidR="008B70D7" w14:paraId="1E6CDC71" w14:textId="77777777">
              <w:tc>
                <w:tcPr>
                  <w:tcW w:w="721" w:type="dxa"/>
                </w:tcPr>
                <w:p w14:paraId="7DD8CFF2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1AE7FE3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can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explain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difference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between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prospective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retrospective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randomised</w:t>
                  </w:r>
                  <w:proofErr w:type="spellEnd"/>
                  <w:r>
                    <w:rPr>
                      <w:highlight w:val="white"/>
                    </w:rPr>
                    <w:t xml:space="preserve">, and </w:t>
                  </w:r>
                  <w:proofErr w:type="spellStart"/>
                  <w:r>
                    <w:rPr>
                      <w:highlight w:val="white"/>
                    </w:rPr>
                    <w:t>clinical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control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studies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case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descriptions</w:t>
                  </w:r>
                  <w:proofErr w:type="spellEnd"/>
                  <w:r>
                    <w:rPr>
                      <w:highlight w:val="white"/>
                    </w:rPr>
                    <w:t xml:space="preserve">, and </w:t>
                  </w:r>
                  <w:proofErr w:type="spellStart"/>
                  <w:r>
                    <w:rPr>
                      <w:highlight w:val="white"/>
                    </w:rPr>
                    <w:t>experimental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tests</w:t>
                  </w:r>
                  <w:proofErr w:type="spellEnd"/>
                  <w:r>
                    <w:rPr>
                      <w:highlight w:val="white"/>
                    </w:rPr>
                    <w:t xml:space="preserve">, and </w:t>
                  </w:r>
                  <w:proofErr w:type="spellStart"/>
                  <w:r>
                    <w:rPr>
                      <w:highlight w:val="white"/>
                    </w:rPr>
                    <w:t>arrange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them</w:t>
                  </w:r>
                  <w:proofErr w:type="spellEnd"/>
                  <w:r>
                    <w:rPr>
                      <w:highlight w:val="white"/>
                    </w:rPr>
                    <w:t xml:space="preserve"> by </w:t>
                  </w:r>
                  <w:proofErr w:type="spellStart"/>
                  <w:r>
                    <w:rPr>
                      <w:highlight w:val="white"/>
                    </w:rPr>
                    <w:t>credibility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quality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research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evidence</w:t>
                  </w:r>
                  <w:proofErr w:type="spellEnd"/>
                </w:p>
              </w:tc>
            </w:tr>
            <w:tr w:rsidR="008B70D7" w14:paraId="7F6586A8" w14:textId="77777777">
              <w:tc>
                <w:tcPr>
                  <w:tcW w:w="721" w:type="dxa"/>
                </w:tcPr>
                <w:p w14:paraId="51519EA3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33FBDEA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can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use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databases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including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those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available</w:t>
                  </w:r>
                  <w:proofErr w:type="spellEnd"/>
                  <w:r>
                    <w:rPr>
                      <w:highlight w:val="white"/>
                    </w:rPr>
                    <w:t xml:space="preserve"> on the Internet, and </w:t>
                  </w:r>
                  <w:proofErr w:type="spellStart"/>
                  <w:r>
                    <w:rPr>
                      <w:highlight w:val="white"/>
                    </w:rPr>
                    <w:t>find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necessary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information</w:t>
                  </w:r>
                  <w:proofErr w:type="spellEnd"/>
                  <w:r>
                    <w:rPr>
                      <w:highlight w:val="white"/>
                    </w:rPr>
                    <w:t xml:space="preserve"> with the </w:t>
                  </w:r>
                  <w:proofErr w:type="spellStart"/>
                  <w:r>
                    <w:rPr>
                      <w:highlight w:val="white"/>
                    </w:rPr>
                    <w:t>available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tools</w:t>
                  </w:r>
                  <w:proofErr w:type="spellEnd"/>
                </w:p>
              </w:tc>
            </w:tr>
            <w:tr w:rsidR="008B70D7" w14:paraId="721442F7" w14:textId="77777777">
              <w:tc>
                <w:tcPr>
                  <w:tcW w:w="721" w:type="dxa"/>
                </w:tcPr>
                <w:p w14:paraId="74EBD443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63B0AA6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can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select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appropriate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statistical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tests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conduct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basic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statistical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analyses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employ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appropriate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methods</w:t>
                  </w:r>
                  <w:proofErr w:type="spellEnd"/>
                  <w:r>
                    <w:rPr>
                      <w:highlight w:val="white"/>
                    </w:rPr>
                    <w:t xml:space="preserve"> to </w:t>
                  </w:r>
                  <w:proofErr w:type="spellStart"/>
                  <w:r>
                    <w:rPr>
                      <w:highlight w:val="white"/>
                    </w:rPr>
                    <w:t>present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results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interpret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results</w:t>
                  </w:r>
                  <w:proofErr w:type="spellEnd"/>
                  <w:r>
                    <w:rPr>
                      <w:highlight w:val="white"/>
                    </w:rPr>
                    <w:t xml:space="preserve"> of meta-</w:t>
                  </w:r>
                  <w:proofErr w:type="spellStart"/>
                  <w:r>
                    <w:rPr>
                      <w:highlight w:val="white"/>
                    </w:rPr>
                    <w:t>analysis</w:t>
                  </w:r>
                  <w:proofErr w:type="spellEnd"/>
                  <w:r>
                    <w:rPr>
                      <w:highlight w:val="white"/>
                    </w:rPr>
                    <w:t xml:space="preserve">, and </w:t>
                  </w:r>
                  <w:proofErr w:type="spellStart"/>
                  <w:r>
                    <w:rPr>
                      <w:highlight w:val="white"/>
                    </w:rPr>
                    <w:t>carry</w:t>
                  </w:r>
                  <w:proofErr w:type="spellEnd"/>
                  <w:r>
                    <w:rPr>
                      <w:highlight w:val="white"/>
                    </w:rPr>
                    <w:t xml:space="preserve"> out a </w:t>
                  </w:r>
                  <w:proofErr w:type="spellStart"/>
                  <w:r>
                    <w:rPr>
                      <w:highlight w:val="white"/>
                    </w:rPr>
                    <w:t>survival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probability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analysis</w:t>
                  </w:r>
                  <w:proofErr w:type="spellEnd"/>
                  <w:r>
                    <w:rPr>
                      <w:highlight w:val="white"/>
                    </w:rPr>
                    <w:t>;</w:t>
                  </w:r>
                </w:p>
              </w:tc>
            </w:tr>
            <w:tr w:rsidR="008B70D7" w14:paraId="52EB6BEF" w14:textId="77777777">
              <w:tc>
                <w:tcPr>
                  <w:tcW w:w="721" w:type="dxa"/>
                </w:tcPr>
                <w:p w14:paraId="0E59F492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U4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C083BD0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can</w:t>
                  </w:r>
                  <w:proofErr w:type="spellEnd"/>
                  <w:r>
                    <w:rPr>
                      <w:highlight w:val="white"/>
                    </w:rPr>
                    <w:t xml:space="preserve"> plan and </w:t>
                  </w:r>
                  <w:proofErr w:type="spellStart"/>
                  <w:r>
                    <w:rPr>
                      <w:highlight w:val="white"/>
                    </w:rPr>
                    <w:t>perform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simple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scientific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studies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interpet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its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results</w:t>
                  </w:r>
                  <w:proofErr w:type="spellEnd"/>
                  <w:r>
                    <w:rPr>
                      <w:highlight w:val="white"/>
                    </w:rPr>
                    <w:t xml:space="preserve">, and </w:t>
                  </w:r>
                  <w:proofErr w:type="spellStart"/>
                  <w:r>
                    <w:rPr>
                      <w:highlight w:val="white"/>
                    </w:rPr>
                    <w:t>draw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conclusions</w:t>
                  </w:r>
                  <w:proofErr w:type="spellEnd"/>
                  <w:r>
                    <w:rPr>
                      <w:highlight w:val="white"/>
                    </w:rPr>
                    <w:t>.</w:t>
                  </w:r>
                </w:p>
              </w:tc>
            </w:tr>
            <w:tr w:rsidR="008B70D7" w14:paraId="37EC92B3" w14:textId="77777777">
              <w:tc>
                <w:tcPr>
                  <w:tcW w:w="721" w:type="dxa"/>
                </w:tcPr>
                <w:p w14:paraId="2C9893B5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4673F19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knows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understands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basic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methods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statistical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analysis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employed</w:t>
                  </w:r>
                  <w:proofErr w:type="spellEnd"/>
                  <w:r>
                    <w:rPr>
                      <w:highlight w:val="white"/>
                    </w:rPr>
                    <w:t xml:space="preserve"> in </w:t>
                  </w:r>
                  <w:proofErr w:type="spellStart"/>
                  <w:r>
                    <w:rPr>
                      <w:highlight w:val="white"/>
                    </w:rPr>
                    <w:t>population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diagnostic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surveys</w:t>
                  </w:r>
                  <w:proofErr w:type="spellEnd"/>
                  <w:r>
                    <w:rPr>
                      <w:highlight w:val="white"/>
                    </w:rPr>
                    <w:t>;</w:t>
                  </w:r>
                </w:p>
              </w:tc>
            </w:tr>
            <w:tr w:rsidR="008B70D7" w14:paraId="3B05AEBE" w14:textId="77777777">
              <w:tc>
                <w:tcPr>
                  <w:tcW w:w="721" w:type="dxa"/>
                </w:tcPr>
                <w:p w14:paraId="09C4B72B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W2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AB3B3CD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knows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understands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principles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conducting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scientific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research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observational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experimental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studies</w:t>
                  </w:r>
                  <w:proofErr w:type="spellEnd"/>
                  <w:r>
                    <w:rPr>
                      <w:highlight w:val="white"/>
                    </w:rPr>
                    <w:t xml:space="preserve">, and in vitro </w:t>
                  </w:r>
                  <w:proofErr w:type="spellStart"/>
                  <w:r>
                    <w:rPr>
                      <w:highlight w:val="white"/>
                    </w:rPr>
                    <w:t>tests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contributing</w:t>
                  </w:r>
                  <w:proofErr w:type="spellEnd"/>
                  <w:r>
                    <w:rPr>
                      <w:highlight w:val="white"/>
                    </w:rPr>
                    <w:t xml:space="preserve"> to the </w:t>
                  </w:r>
                  <w:proofErr w:type="spellStart"/>
                  <w:r>
                    <w:rPr>
                      <w:highlight w:val="white"/>
                    </w:rPr>
                    <w:t>advancement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medicine</w:t>
                  </w:r>
                  <w:proofErr w:type="spellEnd"/>
                  <w:r>
                    <w:rPr>
                      <w:highlight w:val="white"/>
                    </w:rPr>
                    <w:t>.</w:t>
                  </w:r>
                </w:p>
              </w:tc>
            </w:tr>
            <w:tr w:rsidR="008B70D7" w14:paraId="29415428" w14:textId="77777777">
              <w:tc>
                <w:tcPr>
                  <w:tcW w:w="721" w:type="dxa"/>
                </w:tcPr>
                <w:p w14:paraId="640D7EBF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4C4496A" w14:textId="77777777" w:rsidR="008B70D7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knows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understands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foundations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evidence-based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medicine</w:t>
                  </w:r>
                  <w:proofErr w:type="spellEnd"/>
                  <w:r>
                    <w:rPr>
                      <w:highlight w:val="white"/>
                    </w:rPr>
                    <w:t>.</w:t>
                  </w:r>
                </w:p>
              </w:tc>
            </w:tr>
          </w:tbl>
          <w:p w14:paraId="4A4644B1" w14:textId="77777777" w:rsidR="008B70D7" w:rsidRDefault="008B70D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4C6230E" w14:textId="77777777" w:rsidR="008B70D7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FORMS AND METHODS: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8B70D7" w14:paraId="45D14162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B8104" w14:textId="77777777" w:rsidR="008B70D7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Classes</w:t>
                  </w:r>
                  <w:proofErr w:type="spellEnd"/>
                  <w:r>
                    <w:t>-['W1', 'U1', 'K1', 'W2', 'U2', 'W3', 'U3', 'U4']-</w:t>
                  </w:r>
                  <w:proofErr w:type="spellStart"/>
                  <w:r>
                    <w:t>Discussion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scientific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papers</w:t>
                  </w:r>
                  <w:proofErr w:type="spellEnd"/>
                  <w:r>
                    <w:t>, poster presentations.-1.</w:t>
                  </w:r>
                  <w:r>
                    <w:tab/>
                  </w:r>
                  <w:proofErr w:type="spellStart"/>
                  <w:r>
                    <w:t>History</w:t>
                  </w:r>
                  <w:proofErr w:type="spellEnd"/>
                  <w:r>
                    <w:t xml:space="preserve"> and development of EBM and </w:t>
                  </w:r>
                  <w:proofErr w:type="spellStart"/>
                  <w:r>
                    <w:t>Cochrane</w:t>
                  </w:r>
                  <w:proofErr w:type="spellEnd"/>
                  <w:r>
                    <w:t xml:space="preserve"> Collaboration. Basic </w:t>
                  </w:r>
                  <w:proofErr w:type="spellStart"/>
                  <w:r>
                    <w:t>assumptions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principles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evidence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based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medicine</w:t>
                  </w:r>
                  <w:proofErr w:type="spellEnd"/>
                  <w:r>
                    <w:t xml:space="preserve">. Definition of </w:t>
                  </w:r>
                  <w:proofErr w:type="spellStart"/>
                  <w:r>
                    <w:t>endpoints</w:t>
                  </w:r>
                  <w:proofErr w:type="spellEnd"/>
                  <w:r>
                    <w:t xml:space="preserve"> (hard, </w:t>
                  </w:r>
                  <w:proofErr w:type="spellStart"/>
                  <w:r>
                    <w:t>soft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primary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secondary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clinically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important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surrogate</w:t>
                  </w:r>
                  <w:proofErr w:type="spellEnd"/>
                </w:p>
              </w:tc>
            </w:tr>
          </w:tbl>
          <w:p w14:paraId="07C618A8" w14:textId="77777777" w:rsidR="008B70D7" w:rsidRDefault="008B70D7">
            <w:pPr>
              <w:spacing w:after="0" w:line="240" w:lineRule="auto"/>
            </w:pPr>
          </w:p>
          <w:p w14:paraId="55ACA685" w14:textId="77777777" w:rsidR="008B70D7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 AND CONDITIONS OF VERIFYING LEARNING OUTCOMES: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8B70D7" w14:paraId="675D9E7F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D0CB7" w14:textId="77777777" w:rsidR="008B70D7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Classes</w:t>
                  </w:r>
                  <w:proofErr w:type="spellEnd"/>
                  <w:r>
                    <w:t>-(</w:t>
                  </w:r>
                  <w:proofErr w:type="spellStart"/>
                  <w:r>
                    <w:t>Oral</w:t>
                  </w:r>
                  <w:proofErr w:type="spellEnd"/>
                  <w:r>
                    <w:t xml:space="preserve"> test)-['W1', 'U1', 'K1', 'W2', 'U2', 'W3', 'U3', 'U4']-</w:t>
                  </w:r>
                  <w:proofErr w:type="spellStart"/>
                  <w:r>
                    <w:t>Discussion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scientlfic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papers</w:t>
                  </w:r>
                  <w:proofErr w:type="spellEnd"/>
                  <w:r>
                    <w:t xml:space="preserve">, poster </w:t>
                  </w:r>
                  <w:proofErr w:type="spellStart"/>
                  <w:r>
                    <w:t>presentations</w:t>
                  </w:r>
                  <w:proofErr w:type="spellEnd"/>
                  <w:r>
                    <w:t>.</w:t>
                  </w:r>
                </w:p>
              </w:tc>
            </w:tr>
          </w:tbl>
          <w:p w14:paraId="0D965C0F" w14:textId="77777777" w:rsidR="008B70D7" w:rsidRDefault="008B70D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C5670D5" w14:textId="77777777" w:rsidR="008B70D7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Literature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8B70D7" w14:paraId="0149E9D4" w14:textId="77777777">
              <w:tc>
                <w:tcPr>
                  <w:tcW w:w="8284" w:type="dxa"/>
                </w:tcPr>
                <w:p w14:paraId="7B337CDB" w14:textId="77777777" w:rsidR="008B70D7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 xml:space="preserve">Oxford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Hanbook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oof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 xml:space="preserve"> Medical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Statistics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Peacock</w:t>
                  </w:r>
                  <w:proofErr w:type="spellEnd"/>
                  <w:r>
                    <w:t xml:space="preserve"> JP, </w:t>
                  </w:r>
                  <w:proofErr w:type="spellStart"/>
                  <w:r>
                    <w:t>Peacock</w:t>
                  </w:r>
                  <w:proofErr w:type="spellEnd"/>
                  <w:r>
                    <w:t xml:space="preserve"> PJ,  Oxford Medical </w:t>
                  </w:r>
                  <w:proofErr w:type="spellStart"/>
                  <w:r>
                    <w:t>Handbooks</w:t>
                  </w:r>
                  <w:proofErr w:type="spellEnd"/>
                  <w:r>
                    <w:t xml:space="preserve">, 2017, Strony: , Tom: (literatura uzupełniająca) </w:t>
                  </w:r>
                </w:p>
              </w:tc>
            </w:tr>
            <w:tr w:rsidR="008B70D7" w14:paraId="7F523A60" w14:textId="77777777">
              <w:tc>
                <w:tcPr>
                  <w:tcW w:w="8284" w:type="dxa"/>
                </w:tcPr>
                <w:p w14:paraId="0B9C1EB2" w14:textId="77777777" w:rsidR="008B70D7" w:rsidRDefault="00000000">
                  <w:pPr>
                    <w:pStyle w:val="TableContents"/>
                  </w:pPr>
                  <w:r>
                    <w:t xml:space="preserve">2. 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Evidence-Based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 xml:space="preserve"> Medicine: How to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Practice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 xml:space="preserve"> and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Teach</w:t>
                  </w:r>
                  <w:proofErr w:type="spellEnd"/>
                  <w:r>
                    <w:t>, 1.</w:t>
                  </w:r>
                  <w:r>
                    <w:tab/>
                    <w:t xml:space="preserve">Sharon E. </w:t>
                  </w:r>
                  <w:proofErr w:type="spellStart"/>
                  <w:r>
                    <w:t>Straus</w:t>
                  </w:r>
                  <w:proofErr w:type="spellEnd"/>
                  <w:r>
                    <w:t xml:space="preserve"> MD,  II. 4th Edition. Churchill- Livingston </w:t>
                  </w:r>
                  <w:proofErr w:type="spellStart"/>
                  <w:r>
                    <w:t>Elsevier</w:t>
                  </w:r>
                  <w:proofErr w:type="spellEnd"/>
                  <w:r>
                    <w:t xml:space="preserve">, 2011, Strony: , Tom:  (literatura podstawowa) </w:t>
                  </w:r>
                </w:p>
              </w:tc>
            </w:tr>
          </w:tbl>
          <w:p w14:paraId="1096648F" w14:textId="77777777" w:rsidR="008B70D7" w:rsidRDefault="008B70D7">
            <w:pPr>
              <w:spacing w:after="0" w:line="240" w:lineRule="auto"/>
              <w:rPr>
                <w:sz w:val="24"/>
                <w:szCs w:val="24"/>
              </w:rPr>
            </w:pPr>
          </w:p>
          <w:p w14:paraId="749C7E90" w14:textId="77777777" w:rsidR="008B70D7" w:rsidRDefault="008B70D7">
            <w:pPr>
              <w:spacing w:after="0" w:line="240" w:lineRule="auto"/>
              <w:rPr>
                <w:sz w:val="24"/>
                <w:szCs w:val="24"/>
              </w:rPr>
            </w:pPr>
          </w:p>
          <w:p w14:paraId="32B0587E" w14:textId="77777777" w:rsidR="008B70D7" w:rsidRDefault="008B70D7">
            <w:pPr>
              <w:spacing w:after="0" w:line="240" w:lineRule="auto"/>
              <w:rPr>
                <w:sz w:val="24"/>
                <w:szCs w:val="24"/>
              </w:rPr>
            </w:pPr>
          </w:p>
          <w:p w14:paraId="323FAF1E" w14:textId="77777777" w:rsidR="008B70D7" w:rsidRDefault="008B70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502DE777" w14:textId="77777777" w:rsidR="008B70D7" w:rsidRDefault="008B70D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8B70D7" w14:paraId="5AB129C1" w14:textId="77777777">
              <w:trPr>
                <w:trHeight w:val="3513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C15AAB5" w14:textId="77777777" w:rsidR="008B70D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Legal acts specifying learning outcomes: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36429980" w14:textId="77777777" w:rsidR="008B70D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of the course: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3407A2BC" w14:textId="77777777" w:rsidR="008B70D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Group of courses:</w:t>
                  </w:r>
                </w:p>
                <w:p w14:paraId="23FADAF8" w14:textId="77777777" w:rsidR="008B70D7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Discipline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Medicine</w:t>
                  </w:r>
                </w:p>
                <w:p w14:paraId="69AF194F" w14:textId="77777777" w:rsidR="008B70D7" w:rsidRDefault="008B70D7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7D6AD4E5" w14:textId="77777777" w:rsidR="008B70D7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r>
                    <w:rPr>
                      <w:sz w:val="16"/>
                      <w:szCs w:val="16"/>
                      <w:lang w:val="en-US"/>
                    </w:rPr>
                    <w:t>Medicine</w:t>
                  </w:r>
                </w:p>
                <w:p w14:paraId="0676564C" w14:textId="77777777" w:rsidR="008B70D7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 of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studies:</w:t>
                  </w:r>
                  <w:r>
                    <w:rPr>
                      <w:sz w:val="16"/>
                      <w:szCs w:val="16"/>
                      <w:lang w:val="en-US"/>
                    </w:rPr>
                    <w:t>full-time</w:t>
                  </w:r>
                  <w:proofErr w:type="spellEnd"/>
                </w:p>
                <w:p w14:paraId="04D953E4" w14:textId="77777777" w:rsidR="008B70D7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Level of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studies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uniform master's studies</w:t>
                  </w:r>
                </w:p>
                <w:p w14:paraId="207400BC" w14:textId="77777777" w:rsidR="008B70D7" w:rsidRDefault="008B70D7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D4CFAE6" w14:textId="77777777" w:rsidR="008B70D7" w:rsidRDefault="008B70D7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2D4211C9" w14:textId="77777777" w:rsidR="008B70D7" w:rsidRDefault="008B70D7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99BB3DE" w14:textId="77777777" w:rsidR="008B70D7" w:rsidRDefault="008B70D7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8B70D7" w14:paraId="2FBFE146" w14:textId="77777777">
              <w:trPr>
                <w:trHeight w:val="1625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55034EC" w14:textId="77777777" w:rsidR="008B70D7" w:rsidRDefault="008B70D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310B2371" w14:textId="77777777" w:rsidR="008B70D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Introductory subject: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Intemal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medicine, pathophysiology, Pharmacology, surgery,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paediatrics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., </w:t>
                  </w:r>
                  <w:r>
                    <w:rPr>
                      <w:sz w:val="16"/>
                      <w:szCs w:val="16"/>
                      <w:lang w:val="en-US"/>
                    </w:rPr>
                    <w:br/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biostatistles</w:t>
                  </w:r>
                  <w:proofErr w:type="spellEnd"/>
                </w:p>
                <w:p w14:paraId="135B7A7F" w14:textId="77777777" w:rsidR="008B70D7" w:rsidRDefault="008B70D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377728D0" w14:textId="77777777" w:rsidR="008B70D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Prerequisites: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knowledge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baslcs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ot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pathophyslology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sz w:val="16"/>
                      <w:szCs w:val="16"/>
                      <w:lang w:val="en-US"/>
                    </w:rPr>
                    <w:br/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dlagnoslics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biostatisllcs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and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trealment</w:t>
                  </w:r>
                  <w:proofErr w:type="spellEnd"/>
                </w:p>
                <w:p w14:paraId="716582C2" w14:textId="77777777" w:rsidR="008B70D7" w:rsidRDefault="008B70D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5E564C74" w14:textId="77777777" w:rsidR="008B70D7" w:rsidRDefault="008B70D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F31F9D1" w14:textId="77777777" w:rsidR="008B70D7" w:rsidRDefault="008B70D7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8B70D7" w14:paraId="7E11DD00" w14:textId="77777777">
              <w:trPr>
                <w:trHeight w:val="988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B49BA63" w14:textId="77777777" w:rsidR="008B70D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Coordinators:</w:t>
                  </w:r>
                </w:p>
                <w:p w14:paraId="068064B9" w14:textId="77777777" w:rsidR="008B70D7" w:rsidRDefault="008B70D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06A4D152" w14:textId="77777777" w:rsidR="008B70D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Tomasz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Stompór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, tomasz.stompor@uwm.edu.pl</w:t>
                  </w:r>
                </w:p>
                <w:p w14:paraId="7BFEEE88" w14:textId="77777777" w:rsidR="008B70D7" w:rsidRDefault="008B70D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E58441C" w14:textId="77777777" w:rsidR="008B70D7" w:rsidRDefault="008B70D7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6B39AA6E" w14:textId="77777777" w:rsidR="008B70D7" w:rsidRDefault="008B70D7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AF465DE" w14:textId="77777777" w:rsidR="008B70D7" w:rsidRDefault="008B70D7">
      <w:pPr>
        <w:rPr>
          <w:sz w:val="28"/>
          <w:szCs w:val="28"/>
          <w:lang w:val="en-US"/>
        </w:rPr>
      </w:pPr>
    </w:p>
    <w:p w14:paraId="3CF4D901" w14:textId="77777777" w:rsidR="008B70D7" w:rsidRDefault="008B70D7">
      <w:pPr>
        <w:rPr>
          <w:sz w:val="28"/>
          <w:szCs w:val="28"/>
          <w:lang w:val="en-US"/>
        </w:rPr>
        <w:sectPr w:rsidR="008B70D7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8B70D7" w14:paraId="1A30770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35CFCF" w14:textId="77777777" w:rsidR="008B70D7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57050850" wp14:editId="771CC4B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37206DF" w14:textId="77777777" w:rsidR="008B70D7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UNIVERSITY OF WARMIA AND MAZURY IN OLSZTYN</w:t>
            </w:r>
          </w:p>
          <w:p w14:paraId="287E8E93" w14:textId="77777777" w:rsidR="008B70D7" w:rsidRDefault="008B70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0D7" w14:paraId="5C7D0F3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52B795" w14:textId="77777777" w:rsidR="008B70D7" w:rsidRDefault="008B70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059B4E2" w14:textId="77777777" w:rsidR="008B70D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Detailed description of ECTS credits awarded - part B</w:t>
            </w:r>
          </w:p>
        </w:tc>
      </w:tr>
      <w:tr w:rsidR="008B70D7" w14:paraId="0568CCD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BD1435" w14:textId="77777777" w:rsidR="008B70D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48SJ-EBM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4BD18B0" w14:textId="77777777" w:rsidR="008B70D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EBM with </w:t>
            </w:r>
            <w:proofErr w:type="spellStart"/>
            <w:r>
              <w:rPr>
                <w:b/>
                <w:bCs/>
                <w:sz w:val="28"/>
                <w:szCs w:val="28"/>
              </w:rPr>
              <w:t>Elements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of Medical </w:t>
            </w:r>
            <w:proofErr w:type="spellStart"/>
            <w:r>
              <w:rPr>
                <w:b/>
                <w:bCs/>
                <w:sz w:val="28"/>
                <w:szCs w:val="28"/>
              </w:rPr>
              <w:t>Statistics</w:t>
            </w:r>
            <w:proofErr w:type="spellEnd"/>
          </w:p>
        </w:tc>
      </w:tr>
      <w:tr w:rsidR="008B70D7" w14:paraId="2F2BF88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8710BA" w14:textId="77777777" w:rsidR="008B70D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8996105" w14:textId="77777777" w:rsidR="008B70D7" w:rsidRDefault="008B70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0D7" w14:paraId="0F37B26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EA0253" w14:textId="77777777" w:rsidR="008B70D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067F53B" w14:textId="77777777" w:rsidR="008B70D7" w:rsidRDefault="008B70D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6C4B8D7" w14:textId="77777777" w:rsidR="008B70D7" w:rsidRDefault="008B70D7"/>
    <w:p w14:paraId="23F4079E" w14:textId="77777777" w:rsidR="008B70D7" w:rsidRDefault="00000000">
      <w:pPr>
        <w:rPr>
          <w:lang w:val="en-US"/>
        </w:rPr>
      </w:pPr>
      <w:r>
        <w:rPr>
          <w:lang w:val="en-US"/>
        </w:rPr>
        <w:t>The number of ECTS credits awarded consists of:</w:t>
      </w:r>
    </w:p>
    <w:p w14:paraId="63D5075F" w14:textId="77777777" w:rsidR="008B70D7" w:rsidRDefault="00000000">
      <w:pPr>
        <w:rPr>
          <w:lang w:val="en-US"/>
        </w:rPr>
      </w:pPr>
      <w:r>
        <w:rPr>
          <w:lang w:val="en-US"/>
        </w:rPr>
        <w:t>1. Contact hours with the academic teacher: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8B70D7" w14:paraId="45A3D16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8B295" w14:textId="77777777" w:rsidR="008B70D7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participation in</w:t>
            </w:r>
            <w:r>
              <w:t xml:space="preserve">: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7ED9F" w14:textId="77777777" w:rsidR="008B70D7" w:rsidRDefault="00000000">
            <w:pPr>
              <w:spacing w:after="0" w:line="240" w:lineRule="auto"/>
              <w:jc w:val="right"/>
            </w:pPr>
            <w:r>
              <w:t>10 h</w:t>
            </w:r>
          </w:p>
        </w:tc>
      </w:tr>
      <w:tr w:rsidR="008B70D7" w14:paraId="696389CE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C0FF" w14:textId="77777777" w:rsidR="008B70D7" w:rsidRDefault="00000000">
            <w:pPr>
              <w:spacing w:after="0" w:line="240" w:lineRule="auto"/>
            </w:pPr>
            <w:r>
              <w:t xml:space="preserve">-  </w:t>
            </w:r>
            <w:r>
              <w:rPr>
                <w:lang w:val="en-US"/>
              </w:rPr>
              <w:t>consultation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CBE0C" w14:textId="77777777" w:rsidR="008B70D7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8B70D7" w14:paraId="2BDCA387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8D90" w14:textId="77777777" w:rsidR="008B70D7" w:rsidRDefault="008B70D7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58C1A" w14:textId="77777777" w:rsidR="008B70D7" w:rsidRDefault="00000000">
            <w:pPr>
              <w:spacing w:after="0" w:line="240" w:lineRule="auto"/>
              <w:jc w:val="right"/>
            </w:pPr>
            <w:r>
              <w:t>Total: 12 h</w:t>
            </w:r>
          </w:p>
        </w:tc>
      </w:tr>
    </w:tbl>
    <w:p w14:paraId="4A7A430A" w14:textId="77777777" w:rsidR="008B70D7" w:rsidRDefault="008B70D7">
      <w:pPr>
        <w:jc w:val="right"/>
      </w:pPr>
    </w:p>
    <w:p w14:paraId="4F6ABE09" w14:textId="77777777" w:rsidR="008B70D7" w:rsidRDefault="00000000">
      <w:r>
        <w:t xml:space="preserve">2. </w:t>
      </w:r>
      <w:r>
        <w:rPr>
          <w:lang w:val="en-US"/>
        </w:rPr>
        <w:t>Independent work of a student: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8B70D7" w14:paraId="31D0EAAA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4D092C38" w14:textId="77777777" w:rsidR="008B70D7" w:rsidRDefault="00000000">
            <w:pPr>
              <w:spacing w:after="0" w:line="360" w:lineRule="auto"/>
            </w:pPr>
            <w:r>
              <w:t xml:space="preserve">Independent </w:t>
            </w:r>
            <w:proofErr w:type="spellStart"/>
            <w:r>
              <w:t>work</w:t>
            </w:r>
            <w:proofErr w:type="spellEnd"/>
            <w:r>
              <w:t xml:space="preserve"> of a student with a </w:t>
            </w:r>
            <w:proofErr w:type="spellStart"/>
            <w:r>
              <w:t>textbook</w:t>
            </w:r>
            <w:proofErr w:type="spellEnd"/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3F24F16" w14:textId="77777777" w:rsidR="008B70D7" w:rsidRDefault="00000000">
            <w:pPr>
              <w:spacing w:after="0" w:line="360" w:lineRule="auto"/>
              <w:jc w:val="right"/>
            </w:pPr>
            <w:r>
              <w:t>0.50 h</w:t>
            </w:r>
          </w:p>
        </w:tc>
      </w:tr>
      <w:tr w:rsidR="008B70D7" w14:paraId="2B6FD9E9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36C75659" w14:textId="77777777" w:rsidR="008B70D7" w:rsidRDefault="008B70D7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8485EF7" w14:textId="77777777" w:rsidR="008B70D7" w:rsidRDefault="00000000">
            <w:pPr>
              <w:spacing w:after="0" w:line="240" w:lineRule="auto"/>
              <w:jc w:val="right"/>
            </w:pPr>
            <w:r>
              <w:t>Total: 0.50 h</w:t>
            </w:r>
          </w:p>
        </w:tc>
      </w:tr>
    </w:tbl>
    <w:p w14:paraId="7D07919D" w14:textId="77777777" w:rsidR="008B70D7" w:rsidRDefault="008B70D7"/>
    <w:p w14:paraId="266A294D" w14:textId="77777777" w:rsidR="008B70D7" w:rsidRDefault="008B70D7">
      <w:pPr>
        <w:rPr>
          <w:b/>
          <w:bCs/>
          <w:color w:val="C9211E"/>
        </w:rPr>
      </w:pPr>
    </w:p>
    <w:p w14:paraId="51BF2CCA" w14:textId="77777777" w:rsidR="008B70D7" w:rsidRDefault="00000000">
      <w:pPr>
        <w:jc w:val="right"/>
      </w:pPr>
      <w:r>
        <w:t>Total (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+ independent </w:t>
      </w:r>
      <w:proofErr w:type="spellStart"/>
      <w:r>
        <w:t>work</w:t>
      </w:r>
      <w:proofErr w:type="spellEnd"/>
      <w:r>
        <w:t xml:space="preserve"> of a student): 12.50 h</w:t>
      </w:r>
    </w:p>
    <w:p w14:paraId="2E26159B" w14:textId="77777777" w:rsidR="008B70D7" w:rsidRDefault="008B70D7">
      <w:pPr>
        <w:jc w:val="right"/>
      </w:pPr>
    </w:p>
    <w:p w14:paraId="06179515" w14:textId="77777777" w:rsidR="008B70D7" w:rsidRDefault="008B70D7">
      <w:pPr>
        <w:jc w:val="right"/>
      </w:pPr>
    </w:p>
    <w:p w14:paraId="51BEFBD4" w14:textId="77777777" w:rsidR="008B70D7" w:rsidRDefault="008B70D7"/>
    <w:p w14:paraId="26CFCC82" w14:textId="77777777" w:rsidR="008B70D7" w:rsidRDefault="00000000">
      <w:pPr>
        <w:pStyle w:val="Bezodstpw"/>
      </w:pPr>
      <w:r>
        <w:t xml:space="preserve">1 ECTS </w:t>
      </w:r>
      <w:proofErr w:type="spellStart"/>
      <w:r>
        <w:t>credit</w:t>
      </w:r>
      <w:proofErr w:type="spellEnd"/>
      <w:r>
        <w:t xml:space="preserve"> = 25-30 h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 of ECTS, </w:t>
      </w:r>
    </w:p>
    <w:p w14:paraId="0CE55E90" w14:textId="77777777" w:rsidR="008B70D7" w:rsidRDefault="00000000">
      <w:r>
        <w:t xml:space="preserve">ECTS </w:t>
      </w:r>
      <w:proofErr w:type="spellStart"/>
      <w:r>
        <w:t>Points</w:t>
      </w:r>
      <w:proofErr w:type="spellEnd"/>
      <w:r>
        <w:t xml:space="preserve"> = 12.50 h :  25 h/ECTS = </w:t>
      </w:r>
      <w:r>
        <w:rPr>
          <w:b/>
          <w:bCs/>
        </w:rPr>
        <w:t>0.50</w:t>
      </w:r>
      <w:r>
        <w:t xml:space="preserve"> ECTS </w:t>
      </w:r>
    </w:p>
    <w:p w14:paraId="56696ACA" w14:textId="77777777" w:rsidR="008B70D7" w:rsidRDefault="00000000">
      <w:pPr>
        <w:rPr>
          <w:b/>
          <w:bCs/>
        </w:rPr>
      </w:pPr>
      <w:proofErr w:type="spellStart"/>
      <w:r>
        <w:t>Average</w:t>
      </w:r>
      <w:proofErr w:type="spellEnd"/>
      <w:r>
        <w:t>: 0.50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8B70D7" w14:paraId="5593A86F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B53B" w14:textId="77777777" w:rsidR="008B70D7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including the number of ECTS credits for contact hours with the direct participation of an academic teacher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F56DA" w14:textId="77777777" w:rsidR="008B70D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 ECTS</w:t>
            </w:r>
          </w:p>
        </w:tc>
      </w:tr>
      <w:tr w:rsidR="008B70D7" w14:paraId="0C06DACC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18FDB" w14:textId="77777777" w:rsidR="008B70D7" w:rsidRDefault="00000000">
            <w:pPr>
              <w:spacing w:after="0" w:line="240" w:lineRule="auto"/>
            </w:pPr>
            <w:r>
              <w:t xml:space="preserve">-  </w:t>
            </w:r>
            <w:r>
              <w:rPr>
                <w:lang w:val="en-US"/>
              </w:rPr>
              <w:t>including the number of ECTS credits for hours of independent work of a student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7CC1" w14:textId="77777777" w:rsidR="008B70D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 ECTS</w:t>
            </w:r>
          </w:p>
        </w:tc>
      </w:tr>
    </w:tbl>
    <w:p w14:paraId="7E04800C" w14:textId="77777777" w:rsidR="008B70D7" w:rsidRDefault="008B70D7"/>
    <w:sectPr w:rsidR="008B70D7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D7"/>
    <w:rsid w:val="005A089C"/>
    <w:rsid w:val="008B70D7"/>
    <w:rsid w:val="00D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DDED"/>
  <w15:docId w15:val="{EAE587A7-2606-48E2-9228-2523D7C8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Jolanta Gruchacz</cp:lastModifiedBy>
  <cp:revision>2</cp:revision>
  <dcterms:created xsi:type="dcterms:W3CDTF">2025-04-23T08:46:00Z</dcterms:created>
  <dcterms:modified xsi:type="dcterms:W3CDTF">2025-04-23T08:46:00Z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