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left="3659"/>
      </w:pPr>
      <w:r>
        <w:rPr/>
        <w:t>Załącznik nr 6</w:t>
      </w:r>
    </w:p>
    <w:p>
      <w:pPr>
        <w:spacing w:before="41"/>
        <w:ind w:left="3659" w:right="0" w:firstLine="0"/>
        <w:jc w:val="left"/>
        <w:rPr>
          <w:b/>
          <w:sz w:val="24"/>
        </w:rPr>
      </w:pPr>
      <w:r>
        <w:rPr>
          <w:b/>
          <w:sz w:val="24"/>
        </w:rPr>
        <w:t>do Uchwały Nr 362 Senatu</w:t>
      </w:r>
    </w:p>
    <w:p>
      <w:pPr>
        <w:spacing w:line="276" w:lineRule="auto" w:before="43"/>
        <w:ind w:left="3659" w:right="378" w:firstLine="0"/>
        <w:jc w:val="left"/>
        <w:rPr>
          <w:b/>
          <w:sz w:val="24"/>
        </w:rPr>
      </w:pPr>
      <w:r>
        <w:rPr>
          <w:b/>
          <w:sz w:val="24"/>
        </w:rPr>
        <w:t>Uniwersytetu Warmińsko-Mazurskiego w Olsztynie z dnia 27 czerwca 2023 roku</w:t>
      </w:r>
    </w:p>
    <w:p>
      <w:pPr>
        <w:spacing w:line="276" w:lineRule="auto" w:before="0"/>
        <w:ind w:left="3659" w:right="1438" w:firstLine="0"/>
        <w:jc w:val="left"/>
        <w:rPr>
          <w:b/>
          <w:sz w:val="24"/>
        </w:rPr>
      </w:pPr>
      <w:r>
        <w:rPr>
          <w:b/>
          <w:sz w:val="24"/>
        </w:rPr>
        <w:t>wprowadzającej procedurę postępowania w sprawie nadania stopnia doktora</w:t>
      </w:r>
    </w:p>
    <w:p>
      <w:pPr>
        <w:pStyle w:val="BodyText"/>
        <w:spacing w:before="2"/>
        <w:ind w:left="0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480" w:bottom="280" w:left="1300" w:right="1240"/>
        </w:sectPr>
      </w:pP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10"/>
        <w:ind w:left="0"/>
        <w:rPr>
          <w:b/>
          <w:sz w:val="31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</w:t>
      </w:r>
    </w:p>
    <w:p>
      <w:pPr>
        <w:spacing w:before="34"/>
        <w:ind w:left="402" w:right="0" w:firstLine="0"/>
        <w:jc w:val="left"/>
        <w:rPr>
          <w:i/>
          <w:sz w:val="20"/>
        </w:rPr>
      </w:pPr>
      <w:r>
        <w:rPr>
          <w:i/>
          <w:sz w:val="20"/>
        </w:rPr>
        <w:t>(tytuł zawodowy, imię i nazwisko kandydata)</w:t>
      </w:r>
    </w:p>
    <w:p>
      <w:pPr>
        <w:pStyle w:val="BodyText"/>
        <w:spacing w:before="6"/>
        <w:ind w:left="0"/>
        <w:rPr>
          <w:i/>
          <w:sz w:val="21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</w:t>
      </w:r>
    </w:p>
    <w:p>
      <w:pPr>
        <w:spacing w:before="34"/>
        <w:ind w:left="1251" w:right="0" w:firstLine="0"/>
        <w:jc w:val="left"/>
        <w:rPr>
          <w:i/>
          <w:sz w:val="20"/>
        </w:rPr>
      </w:pPr>
      <w:r>
        <w:rPr>
          <w:i/>
          <w:sz w:val="20"/>
        </w:rPr>
        <w:t>(dyscyplina nauki/sztuki)</w:t>
      </w:r>
    </w:p>
    <w:p>
      <w:pPr>
        <w:spacing w:before="91"/>
        <w:ind w:left="103" w:right="154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..........................................................................</w:t>
      </w:r>
    </w:p>
    <w:p>
      <w:pPr>
        <w:spacing w:before="34"/>
        <w:ind w:left="103" w:right="141" w:firstLine="0"/>
        <w:jc w:val="center"/>
        <w:rPr>
          <w:i/>
          <w:sz w:val="20"/>
        </w:rPr>
      </w:pPr>
      <w:r>
        <w:rPr>
          <w:i/>
          <w:sz w:val="20"/>
        </w:rPr>
        <w:t>(miejscowość, data)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480" w:bottom="280" w:left="1300" w:right="1240"/>
          <w:cols w:num="2" w:equalWidth="0">
            <w:col w:w="4213" w:space="1159"/>
            <w:col w:w="3998"/>
          </w:cols>
        </w:sectPr>
      </w:pPr>
    </w:p>
    <w:p>
      <w:pPr>
        <w:pStyle w:val="BodyText"/>
        <w:ind w:left="0"/>
        <w:rPr>
          <w:i/>
          <w:sz w:val="20"/>
        </w:rPr>
      </w:pPr>
    </w:p>
    <w:p>
      <w:pPr>
        <w:pStyle w:val="Heading1"/>
        <w:spacing w:before="227"/>
        <w:ind w:left="3947"/>
      </w:pPr>
      <w:r>
        <w:rPr/>
        <w:t>Przewodniczący Rady Naukowej Dyscypliny</w:t>
      </w:r>
    </w:p>
    <w:p>
      <w:pPr>
        <w:spacing w:before="139"/>
        <w:ind w:left="3947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</w:t>
      </w:r>
    </w:p>
    <w:p>
      <w:pPr>
        <w:pStyle w:val="Heading1"/>
        <w:spacing w:before="115"/>
        <w:ind w:left="3947"/>
      </w:pPr>
      <w:r>
        <w:rPr/>
        <w:t>Uniwersytetu Warmińsko-Mazurskiego w Olsztynie</w:t>
      </w:r>
    </w:p>
    <w:p>
      <w:pPr>
        <w:spacing w:before="138"/>
        <w:ind w:left="3947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1"/>
        <w:spacing w:line="278" w:lineRule="auto" w:before="136"/>
        <w:ind w:left="1429" w:right="1488"/>
        <w:jc w:val="center"/>
      </w:pPr>
      <w:r>
        <w:rPr/>
        <w:t>WNIOSEK O WSZCZĘCIE POSTĘPOWANIA W SPRAWIE NADANIA STOPNIA DOKTORA</w:t>
      </w:r>
    </w:p>
    <w:p>
      <w:pPr>
        <w:spacing w:line="272" w:lineRule="exact" w:before="0"/>
        <w:ind w:left="1429" w:right="1488" w:firstLine="0"/>
        <w:jc w:val="center"/>
        <w:rPr>
          <w:b/>
          <w:sz w:val="24"/>
        </w:rPr>
      </w:pPr>
      <w:r>
        <w:rPr>
          <w:b/>
          <w:sz w:val="24"/>
        </w:rPr>
        <w:t>W TRYBIE EKSTERNISTYCZNYM</w:t>
      </w:r>
    </w:p>
    <w:p>
      <w:pPr>
        <w:pStyle w:val="BodyText"/>
        <w:spacing w:before="6"/>
        <w:ind w:left="0"/>
        <w:rPr>
          <w:b/>
          <w:sz w:val="26"/>
        </w:rPr>
      </w:pPr>
    </w:p>
    <w:p>
      <w:pPr>
        <w:pStyle w:val="BodyText"/>
        <w:spacing w:line="278" w:lineRule="auto"/>
        <w:ind w:right="152" w:firstLine="261"/>
      </w:pPr>
      <w:r>
        <w:rPr/>
        <w:t>Zwracam się z wnioskiem o wszczęcie postępowania w sprawie nadania mi stopnia doktora w dziedzinie ..................................................................................................................................</w:t>
      </w:r>
    </w:p>
    <w:p>
      <w:pPr>
        <w:spacing w:line="227" w:lineRule="exact" w:before="0"/>
        <w:ind w:left="1429" w:right="196" w:firstLine="0"/>
        <w:jc w:val="center"/>
        <w:rPr>
          <w:sz w:val="20"/>
        </w:rPr>
      </w:pPr>
      <w:r>
        <w:rPr>
          <w:sz w:val="20"/>
        </w:rPr>
        <w:t>(nazwa dziedziny)</w:t>
      </w:r>
    </w:p>
    <w:p>
      <w:pPr>
        <w:pStyle w:val="BodyText"/>
        <w:spacing w:before="33"/>
      </w:pPr>
      <w:r>
        <w:rPr/>
        <w:t>w dyscyplinie ................................................................................................................................</w:t>
      </w:r>
    </w:p>
    <w:p>
      <w:pPr>
        <w:spacing w:before="42"/>
        <w:ind w:left="1429" w:right="182" w:firstLine="0"/>
        <w:jc w:val="center"/>
        <w:rPr>
          <w:sz w:val="20"/>
        </w:rPr>
      </w:pPr>
      <w:r>
        <w:rPr>
          <w:sz w:val="20"/>
        </w:rPr>
        <w:t>(nazwa dyscypliny)</w:t>
      </w:r>
    </w:p>
    <w:p>
      <w:pPr>
        <w:pStyle w:val="BodyText"/>
        <w:spacing w:line="360" w:lineRule="auto" w:before="114"/>
        <w:ind w:firstLine="707"/>
      </w:pPr>
      <w:r>
        <w:rPr/>
        <w:t>Jednocześnie zobowiązuję się do niezwłocznego poinformowania przewodniczącego Rady Naukowej Dyscypliny.........................................................................................................</w:t>
      </w:r>
    </w:p>
    <w:p>
      <w:pPr>
        <w:pStyle w:val="BodyText"/>
      </w:pPr>
      <w:r>
        <w:rPr/>
        <w:t>o zmianie moich danych kontaktowych.</w:t>
      </w:r>
    </w:p>
    <w:p>
      <w:pPr>
        <w:pStyle w:val="BodyText"/>
        <w:spacing w:before="2"/>
        <w:ind w:left="0"/>
        <w:rPr>
          <w:sz w:val="35"/>
        </w:rPr>
      </w:pPr>
    </w:p>
    <w:p>
      <w:pPr>
        <w:spacing w:before="1"/>
        <w:ind w:left="5674" w:right="156" w:firstLine="0"/>
        <w:jc w:val="center"/>
        <w:rPr>
          <w:sz w:val="20"/>
        </w:rPr>
      </w:pPr>
      <w:r>
        <w:rPr>
          <w:sz w:val="20"/>
        </w:rPr>
        <w:t>......................................................................</w:t>
      </w:r>
    </w:p>
    <w:p>
      <w:pPr>
        <w:spacing w:before="34"/>
        <w:ind w:left="5674" w:right="206" w:firstLine="0"/>
        <w:jc w:val="center"/>
        <w:rPr>
          <w:sz w:val="20"/>
        </w:rPr>
      </w:pPr>
      <w:r>
        <w:rPr>
          <w:sz w:val="20"/>
        </w:rPr>
        <w:t>(podpis)</w:t>
      </w:r>
    </w:p>
    <w:p>
      <w:pPr>
        <w:pStyle w:val="BodyText"/>
        <w:spacing w:before="3"/>
        <w:ind w:left="0"/>
        <w:rPr>
          <w:sz w:val="21"/>
        </w:rPr>
      </w:pPr>
    </w:p>
    <w:p>
      <w:pPr>
        <w:spacing w:before="0"/>
        <w:ind w:left="118" w:right="0" w:firstLine="0"/>
        <w:jc w:val="left"/>
        <w:rPr>
          <w:sz w:val="18"/>
        </w:rPr>
      </w:pPr>
      <w:r>
        <w:rPr>
          <w:sz w:val="18"/>
        </w:rPr>
        <w:t>Załączniki: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30" w:after="0"/>
        <w:ind w:left="315" w:right="0" w:hanging="198"/>
        <w:jc w:val="left"/>
        <w:rPr>
          <w:sz w:val="18"/>
        </w:rPr>
      </w:pPr>
      <w:r>
        <w:rPr>
          <w:sz w:val="18"/>
        </w:rPr>
        <w:t>kopię dokumentu stwierdzającego posiadanie tytułu zawodowego (oryginał do</w:t>
      </w:r>
      <w:r>
        <w:rPr>
          <w:spacing w:val="-8"/>
          <w:sz w:val="18"/>
        </w:rPr>
        <w:t> </w:t>
      </w:r>
      <w:r>
        <w:rPr>
          <w:sz w:val="18"/>
        </w:rPr>
        <w:t>wglądu),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76" w:lineRule="auto" w:before="33" w:after="0"/>
        <w:ind w:left="118" w:right="179" w:firstLine="0"/>
        <w:jc w:val="left"/>
        <w:rPr>
          <w:sz w:val="18"/>
        </w:rPr>
      </w:pPr>
      <w:r>
        <w:rPr>
          <w:sz w:val="18"/>
        </w:rPr>
        <w:t>rozprawę doktorską w wersji papierowej ze znakiem wodnym w 1 egzemplarzu oraz na nośniku elektronicznym, spełniającym wymagania formatu ODT, DOC lub</w:t>
      </w:r>
      <w:r>
        <w:rPr>
          <w:spacing w:val="-1"/>
          <w:sz w:val="18"/>
        </w:rPr>
        <w:t> </w:t>
      </w:r>
      <w:r>
        <w:rPr>
          <w:sz w:val="18"/>
        </w:rPr>
        <w:t>PDF,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07" w:lineRule="exact" w:before="0" w:after="0"/>
        <w:ind w:left="315" w:right="0" w:hanging="198"/>
        <w:jc w:val="left"/>
        <w:rPr>
          <w:sz w:val="18"/>
        </w:rPr>
      </w:pPr>
      <w:r>
        <w:rPr>
          <w:sz w:val="18"/>
        </w:rPr>
        <w:t>pozytywną opinię promotora lub promotorów o rozprawie</w:t>
      </w:r>
      <w:r>
        <w:rPr>
          <w:spacing w:val="-6"/>
          <w:sz w:val="18"/>
        </w:rPr>
        <w:t> </w:t>
      </w:r>
      <w:r>
        <w:rPr>
          <w:sz w:val="18"/>
        </w:rPr>
        <w:t>doktorskiej,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31" w:after="0"/>
        <w:ind w:left="315" w:right="0" w:hanging="198"/>
        <w:jc w:val="left"/>
        <w:rPr>
          <w:sz w:val="18"/>
        </w:rPr>
      </w:pPr>
      <w:r>
        <w:rPr>
          <w:sz w:val="18"/>
        </w:rPr>
        <w:t>wykaz dorobku naukowego lub</w:t>
      </w:r>
      <w:r>
        <w:rPr>
          <w:spacing w:val="-1"/>
          <w:sz w:val="18"/>
        </w:rPr>
        <w:t> </w:t>
      </w:r>
      <w:r>
        <w:rPr>
          <w:sz w:val="18"/>
        </w:rPr>
        <w:t>artystycznego,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56" w:lineRule="auto" w:before="31" w:after="0"/>
        <w:ind w:left="118" w:right="181" w:firstLine="0"/>
        <w:jc w:val="left"/>
        <w:rPr>
          <w:sz w:val="18"/>
        </w:rPr>
      </w:pPr>
      <w:r>
        <w:rPr>
          <w:sz w:val="18"/>
        </w:rPr>
        <w:t>certyfikat lub dyplom ukończenia studiów, poświadczający znajomość nowożytnego języka obcego na poziomie biegłości językowej co najmniej</w:t>
      </w:r>
      <w:r>
        <w:rPr>
          <w:spacing w:val="-2"/>
          <w:sz w:val="18"/>
        </w:rPr>
        <w:t> </w:t>
      </w:r>
      <w:r>
        <w:rPr>
          <w:sz w:val="18"/>
        </w:rPr>
        <w:t>B2,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256" w:lineRule="auto" w:before="0" w:after="0"/>
        <w:ind w:left="118" w:right="174" w:firstLine="0"/>
        <w:jc w:val="left"/>
        <w:rPr>
          <w:sz w:val="18"/>
        </w:rPr>
      </w:pPr>
      <w:r>
        <w:rPr>
          <w:sz w:val="18"/>
        </w:rPr>
        <w:t>informację</w:t>
      </w:r>
      <w:r>
        <w:rPr>
          <w:spacing w:val="-13"/>
          <w:sz w:val="18"/>
        </w:rPr>
        <w:t> </w:t>
      </w:r>
      <w:r>
        <w:rPr>
          <w:sz w:val="18"/>
        </w:rPr>
        <w:t>o</w:t>
      </w:r>
      <w:r>
        <w:rPr>
          <w:spacing w:val="-13"/>
          <w:sz w:val="18"/>
        </w:rPr>
        <w:t> </w:t>
      </w:r>
      <w:r>
        <w:rPr>
          <w:sz w:val="18"/>
        </w:rPr>
        <w:t>przebiegu</w:t>
      </w:r>
      <w:r>
        <w:rPr>
          <w:spacing w:val="-13"/>
          <w:sz w:val="18"/>
        </w:rPr>
        <w:t> </w:t>
      </w:r>
      <w:r>
        <w:rPr>
          <w:sz w:val="18"/>
        </w:rPr>
        <w:t>przewodu</w:t>
      </w:r>
      <w:r>
        <w:rPr>
          <w:spacing w:val="-13"/>
          <w:sz w:val="18"/>
        </w:rPr>
        <w:t> </w:t>
      </w:r>
      <w:r>
        <w:rPr>
          <w:sz w:val="18"/>
        </w:rPr>
        <w:t>doktorskiego</w:t>
      </w:r>
      <w:r>
        <w:rPr>
          <w:spacing w:val="-10"/>
          <w:sz w:val="18"/>
        </w:rPr>
        <w:t> </w:t>
      </w:r>
      <w:r>
        <w:rPr>
          <w:sz w:val="18"/>
        </w:rPr>
        <w:t>lub</w:t>
      </w:r>
      <w:r>
        <w:rPr>
          <w:spacing w:val="-13"/>
          <w:sz w:val="18"/>
        </w:rPr>
        <w:t> </w:t>
      </w:r>
      <w:r>
        <w:rPr>
          <w:sz w:val="18"/>
        </w:rPr>
        <w:t>postępowania</w:t>
      </w:r>
      <w:r>
        <w:rPr>
          <w:spacing w:val="-14"/>
          <w:sz w:val="18"/>
        </w:rPr>
        <w:t> </w:t>
      </w:r>
      <w:r>
        <w:rPr>
          <w:sz w:val="18"/>
        </w:rPr>
        <w:t>w</w:t>
      </w:r>
      <w:r>
        <w:rPr>
          <w:spacing w:val="-12"/>
          <w:sz w:val="18"/>
        </w:rPr>
        <w:t> </w:t>
      </w:r>
      <w:r>
        <w:rPr>
          <w:sz w:val="18"/>
        </w:rPr>
        <w:t>sprawie</w:t>
      </w:r>
      <w:r>
        <w:rPr>
          <w:spacing w:val="-12"/>
          <w:sz w:val="18"/>
        </w:rPr>
        <w:t> </w:t>
      </w:r>
      <w:r>
        <w:rPr>
          <w:sz w:val="18"/>
        </w:rPr>
        <w:t>nadania</w:t>
      </w:r>
      <w:r>
        <w:rPr>
          <w:spacing w:val="-12"/>
          <w:sz w:val="18"/>
        </w:rPr>
        <w:t> </w:t>
      </w:r>
      <w:r>
        <w:rPr>
          <w:sz w:val="18"/>
        </w:rPr>
        <w:t>stopnia</w:t>
      </w:r>
      <w:r>
        <w:rPr>
          <w:spacing w:val="-10"/>
          <w:sz w:val="18"/>
        </w:rPr>
        <w:t> </w:t>
      </w:r>
      <w:r>
        <w:rPr>
          <w:sz w:val="18"/>
        </w:rPr>
        <w:t>doktora,</w:t>
      </w:r>
      <w:r>
        <w:rPr>
          <w:spacing w:val="-11"/>
          <w:sz w:val="18"/>
        </w:rPr>
        <w:t> </w:t>
      </w:r>
      <w:r>
        <w:rPr>
          <w:sz w:val="18"/>
        </w:rPr>
        <w:t>jeżeli</w:t>
      </w:r>
      <w:r>
        <w:rPr>
          <w:spacing w:val="-11"/>
          <w:sz w:val="18"/>
        </w:rPr>
        <w:t> </w:t>
      </w:r>
      <w:r>
        <w:rPr>
          <w:sz w:val="18"/>
        </w:rPr>
        <w:t>kandydat</w:t>
      </w:r>
      <w:r>
        <w:rPr>
          <w:spacing w:val="-13"/>
          <w:sz w:val="18"/>
        </w:rPr>
        <w:t> </w:t>
      </w:r>
      <w:r>
        <w:rPr>
          <w:sz w:val="18"/>
        </w:rPr>
        <w:t>ubiegał się uprzednio o nadanie stopnia</w:t>
      </w:r>
      <w:r>
        <w:rPr>
          <w:spacing w:val="-4"/>
          <w:sz w:val="18"/>
        </w:rPr>
        <w:t> </w:t>
      </w:r>
      <w:r>
        <w:rPr>
          <w:sz w:val="18"/>
        </w:rPr>
        <w:t>doktora,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06" w:lineRule="exact" w:before="0" w:after="0"/>
        <w:ind w:left="315" w:right="0" w:hanging="198"/>
        <w:jc w:val="left"/>
        <w:rPr>
          <w:sz w:val="18"/>
        </w:rPr>
      </w:pPr>
      <w:r>
        <w:rPr>
          <w:sz w:val="18"/>
        </w:rPr>
        <w:t>kopię umowy na przeprowadzenie postępowania w sprawie nadania stopnia doktora (w przypadku osób spoza</w:t>
      </w:r>
      <w:r>
        <w:rPr>
          <w:spacing w:val="-28"/>
          <w:sz w:val="18"/>
        </w:rPr>
        <w:t> </w:t>
      </w:r>
      <w:r>
        <w:rPr>
          <w:sz w:val="18"/>
        </w:rPr>
        <w:t>UWM),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2" w:after="0"/>
        <w:ind w:left="315" w:right="0" w:hanging="198"/>
        <w:jc w:val="left"/>
        <w:rPr>
          <w:sz w:val="18"/>
        </w:rPr>
      </w:pPr>
      <w:r>
        <w:rPr>
          <w:sz w:val="18"/>
        </w:rPr>
        <w:t>oświadczenie o wyrażeniu zgody na poddanie rozprawy doktorskiej procedurze</w:t>
      </w:r>
      <w:r>
        <w:rPr>
          <w:spacing w:val="-11"/>
          <w:sz w:val="18"/>
        </w:rPr>
        <w:t> </w:t>
      </w:r>
      <w:r>
        <w:rPr>
          <w:sz w:val="18"/>
        </w:rPr>
        <w:t>antyplagiatowej,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4" w:after="0"/>
        <w:ind w:left="315" w:right="0" w:hanging="198"/>
        <w:jc w:val="left"/>
        <w:rPr>
          <w:sz w:val="18"/>
        </w:rPr>
      </w:pPr>
      <w:r>
        <w:rPr>
          <w:sz w:val="18"/>
        </w:rPr>
        <w:t>raport z Jednolitego Systemu</w:t>
      </w:r>
      <w:r>
        <w:rPr>
          <w:spacing w:val="-4"/>
          <w:sz w:val="18"/>
        </w:rPr>
        <w:t> </w:t>
      </w:r>
      <w:r>
        <w:rPr>
          <w:sz w:val="18"/>
        </w:rPr>
        <w:t>Antyplagiatowego,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14" w:after="0"/>
        <w:ind w:left="406" w:right="0" w:hanging="289"/>
        <w:jc w:val="left"/>
        <w:rPr>
          <w:sz w:val="18"/>
        </w:rPr>
      </w:pPr>
      <w:r>
        <w:rPr>
          <w:sz w:val="18"/>
        </w:rPr>
        <w:t>CV,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40" w:lineRule="auto" w:before="13" w:after="0"/>
        <w:ind w:left="404" w:right="0" w:hanging="287"/>
        <w:jc w:val="left"/>
        <w:rPr>
          <w:sz w:val="18"/>
        </w:rPr>
      </w:pPr>
      <w:r>
        <w:rPr>
          <w:sz w:val="18"/>
        </w:rPr>
        <w:t>oświadczenie o zapoznaniu się z klauzulą informacyjną dotyczącą przetwarzania danych</w:t>
      </w:r>
      <w:r>
        <w:rPr>
          <w:spacing w:val="-9"/>
          <w:sz w:val="18"/>
        </w:rPr>
        <w:t> </w:t>
      </w:r>
      <w:r>
        <w:rPr>
          <w:sz w:val="18"/>
        </w:rPr>
        <w:t>osobowych.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480" w:bottom="280" w:left="1300" w:right="1240"/>
        </w:sectPr>
      </w:pPr>
    </w:p>
    <w:p>
      <w:pPr>
        <w:pStyle w:val="Heading1"/>
        <w:spacing w:before="67"/>
        <w:ind w:left="2132"/>
      </w:pPr>
      <w:r>
        <w:rPr/>
        <w:t>Informacja dotycząca przetwarzania danych osobowych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161" w:after="0"/>
        <w:ind w:left="358" w:right="0" w:hanging="241"/>
        <w:jc w:val="both"/>
        <w:rPr>
          <w:b/>
          <w:sz w:val="24"/>
        </w:rPr>
      </w:pPr>
      <w:r>
        <w:rPr>
          <w:b/>
          <w:sz w:val="24"/>
        </w:rPr>
        <w:t>Administrator danych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osobowych</w:t>
      </w:r>
    </w:p>
    <w:p>
      <w:pPr>
        <w:pStyle w:val="BodyText"/>
        <w:ind w:right="176"/>
        <w:jc w:val="both"/>
      </w:pPr>
      <w:r>
        <w:rPr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administratorem Pani/Pana danych osobowych jest Uniwersytet Warmińsko-Mazurski w Olsztynie z siedzibą przy ul. Michała Oczapowskiego 2, 10-719 Olsztyn.</w:t>
      </w:r>
    </w:p>
    <w:p>
      <w:pPr>
        <w:pStyle w:val="Heading1"/>
        <w:numPr>
          <w:ilvl w:val="0"/>
          <w:numId w:val="2"/>
        </w:numPr>
        <w:tabs>
          <w:tab w:pos="359" w:val="left" w:leader="none"/>
        </w:tabs>
        <w:spacing w:line="240" w:lineRule="auto" w:before="0" w:after="0"/>
        <w:ind w:left="358" w:right="0" w:hanging="241"/>
        <w:jc w:val="both"/>
      </w:pPr>
      <w:r>
        <w:rPr/>
        <w:t>Inspektor ochrony danych</w:t>
      </w:r>
      <w:r>
        <w:rPr>
          <w:spacing w:val="-3"/>
        </w:rPr>
        <w:t> </w:t>
      </w:r>
      <w:r>
        <w:rPr/>
        <w:t>(IOD)</w:t>
      </w:r>
    </w:p>
    <w:p>
      <w:pPr>
        <w:pStyle w:val="BodyText"/>
        <w:ind w:right="173"/>
        <w:jc w:val="both"/>
      </w:pPr>
      <w:r>
        <w:rPr/>
        <w:t>Administrator wyznaczył Inspektora Ochrony Danych, z którym można skontaktować się w sprawach dotyczących danych osobowych i realizacji Pani/Pana praw, przez formularz kontaktowy na stronie: uwm.edu.pl/dane osobowe/formularz oraz e-mail: bkw@uwm.edu.pl; nr tel.: 89-523-36-78 lub pisemnie na adres: ul. Prawocheńskiego 9, pok. 109, 10-719</w:t>
      </w:r>
      <w:r>
        <w:rPr>
          <w:spacing w:val="-26"/>
        </w:rPr>
        <w:t> </w:t>
      </w:r>
      <w:r>
        <w:rPr/>
        <w:t>Olsztyn.</w:t>
      </w:r>
    </w:p>
    <w:p>
      <w:pPr>
        <w:pStyle w:val="Heading1"/>
        <w:numPr>
          <w:ilvl w:val="0"/>
          <w:numId w:val="2"/>
        </w:numPr>
        <w:tabs>
          <w:tab w:pos="359" w:val="left" w:leader="none"/>
        </w:tabs>
        <w:spacing w:line="240" w:lineRule="auto" w:before="0" w:after="0"/>
        <w:ind w:left="358" w:right="0" w:hanging="241"/>
        <w:jc w:val="both"/>
      </w:pPr>
      <w:r>
        <w:rPr/>
        <w:t>Pani/Pana dane osobowe przetwarzane będą w</w:t>
      </w:r>
      <w:r>
        <w:rPr>
          <w:spacing w:val="-7"/>
        </w:rPr>
        <w:t> </w:t>
      </w:r>
      <w:r>
        <w:rPr/>
        <w:t>celach: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240" w:lineRule="auto" w:before="0" w:after="0"/>
        <w:ind w:left="258" w:right="0" w:hanging="141"/>
        <w:jc w:val="both"/>
        <w:rPr>
          <w:sz w:val="24"/>
        </w:rPr>
      </w:pPr>
      <w:r>
        <w:rPr>
          <w:sz w:val="24"/>
        </w:rPr>
        <w:t>wykonywania zadań m.in. prowadzenia postępowań administracyjnych i</w:t>
      </w:r>
      <w:r>
        <w:rPr>
          <w:spacing w:val="-5"/>
          <w:sz w:val="24"/>
        </w:rPr>
        <w:t> </w:t>
      </w:r>
      <w:r>
        <w:rPr>
          <w:sz w:val="24"/>
        </w:rPr>
        <w:t>sądowych;</w:t>
      </w: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0" w:after="0"/>
        <w:ind w:left="118" w:right="180" w:firstLine="0"/>
        <w:jc w:val="both"/>
        <w:rPr>
          <w:sz w:val="24"/>
        </w:rPr>
      </w:pPr>
      <w:r>
        <w:rPr>
          <w:sz w:val="24"/>
        </w:rPr>
        <w:t>przekazywania informacji, wezwań, kontroli podatkowych, czynności sprawdzających, przeprowadzania postępowań, udostępniania akt, przeprowadzania dowodów w sprawie, rozpraw, mediacji, wydawania decyzji i postanowień, zgodnie z Kodeksem postępowania administracyjnego;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1" w:after="0"/>
        <w:ind w:left="118" w:right="179" w:firstLine="0"/>
        <w:jc w:val="both"/>
        <w:rPr>
          <w:sz w:val="24"/>
        </w:rPr>
      </w:pPr>
      <w:r>
        <w:rPr>
          <w:sz w:val="24"/>
        </w:rPr>
        <w:t>przetwarzanie jest niezbędne do wypełnienia obowiązku prawnego ciążącego na Administratorze;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0" w:after="0"/>
        <w:ind w:left="118" w:right="175" w:firstLine="0"/>
        <w:jc w:val="both"/>
        <w:rPr>
          <w:sz w:val="24"/>
        </w:rPr>
      </w:pPr>
      <w:r>
        <w:rPr>
          <w:sz w:val="24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</w:t>
      </w:r>
      <w:r>
        <w:rPr>
          <w:spacing w:val="-8"/>
          <w:sz w:val="24"/>
        </w:rPr>
        <w:t> </w:t>
      </w:r>
      <w:r>
        <w:rPr>
          <w:sz w:val="24"/>
        </w:rPr>
        <w:t>wyprzedzeniem;</w:t>
      </w:r>
    </w:p>
    <w:p>
      <w:pPr>
        <w:pStyle w:val="ListParagraph"/>
        <w:numPr>
          <w:ilvl w:val="0"/>
          <w:numId w:val="3"/>
        </w:numPr>
        <w:tabs>
          <w:tab w:pos="271" w:val="left" w:leader="none"/>
        </w:tabs>
        <w:spacing w:line="240" w:lineRule="auto" w:before="0" w:after="0"/>
        <w:ind w:left="118" w:right="178" w:firstLine="0"/>
        <w:jc w:val="both"/>
        <w:rPr>
          <w:sz w:val="24"/>
        </w:rPr>
      </w:pPr>
      <w:r>
        <w:rPr>
          <w:sz w:val="24"/>
        </w:rPr>
        <w:t>stosunku do Pana/Pani nie będą prowadzone działania polegające na podejmowaniu decyzji w sposób zautomatyzowany, nie będą one również podlegały zautomatyzowanemu profilowaniu.</w:t>
      </w:r>
    </w:p>
    <w:p>
      <w:pPr>
        <w:pStyle w:val="Heading1"/>
        <w:numPr>
          <w:ilvl w:val="0"/>
          <w:numId w:val="2"/>
        </w:numPr>
        <w:tabs>
          <w:tab w:pos="359" w:val="left" w:leader="none"/>
        </w:tabs>
        <w:spacing w:line="240" w:lineRule="auto" w:before="0" w:after="0"/>
        <w:ind w:left="358" w:right="0" w:hanging="241"/>
        <w:jc w:val="both"/>
      </w:pPr>
      <w:r>
        <w:rPr/>
        <w:t>Odbiorcy</w:t>
      </w:r>
      <w:r>
        <w:rPr>
          <w:spacing w:val="-1"/>
        </w:rPr>
        <w:t> </w:t>
      </w:r>
      <w:r>
        <w:rPr/>
        <w:t>danych</w:t>
      </w:r>
    </w:p>
    <w:p>
      <w:pPr>
        <w:pStyle w:val="BodyText"/>
        <w:ind w:right="178"/>
        <w:jc w:val="both"/>
      </w:pPr>
      <w:r>
        <w:rPr/>
        <w:t>Pani/Pana dane osobowe mogą być udostępniane jedynie uprawnionym na podstawie przepisów prawa podmiotom, w tym stronom postępowania.</w:t>
      </w:r>
    </w:p>
    <w:p>
      <w:pPr>
        <w:pStyle w:val="BodyText"/>
        <w:ind w:right="183"/>
        <w:jc w:val="both"/>
      </w:pPr>
      <w:r>
        <w:rPr/>
        <w:t>Pani/Pana dane osobowe będą przechowywane przez okres niezbędny do realizacji celów określonych w pkt 3, a po tym czasie przez okres oraz w zakresie wymaganym przez przepisy powszechnie obowiązującego prawa.</w:t>
      </w:r>
    </w:p>
    <w:p>
      <w:pPr>
        <w:pStyle w:val="Heading1"/>
        <w:numPr>
          <w:ilvl w:val="0"/>
          <w:numId w:val="2"/>
        </w:numPr>
        <w:tabs>
          <w:tab w:pos="359" w:val="left" w:leader="none"/>
        </w:tabs>
        <w:spacing w:line="240" w:lineRule="auto" w:before="1" w:after="0"/>
        <w:ind w:left="358" w:right="0" w:hanging="241"/>
        <w:jc w:val="both"/>
      </w:pPr>
      <w:r>
        <w:rPr/>
        <w:t>Prawa osób, których dane dotyczą</w:t>
      </w:r>
    </w:p>
    <w:p>
      <w:pPr>
        <w:pStyle w:val="BodyText"/>
        <w:jc w:val="both"/>
      </w:pPr>
      <w:r>
        <w:rPr/>
        <w:t>Na zasadach określonych przez RODO ma Pani/Pan prawo do: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240" w:lineRule="auto" w:before="0" w:after="0"/>
        <w:ind w:left="258" w:right="0" w:hanging="141"/>
        <w:jc w:val="both"/>
        <w:rPr>
          <w:sz w:val="24"/>
        </w:rPr>
      </w:pPr>
      <w:r>
        <w:rPr>
          <w:sz w:val="24"/>
        </w:rPr>
        <w:t>dostępu do swoich danych oraz otrzymania ich</w:t>
      </w:r>
      <w:r>
        <w:rPr>
          <w:spacing w:val="-2"/>
          <w:sz w:val="24"/>
        </w:rPr>
        <w:t> </w:t>
      </w:r>
      <w:r>
        <w:rPr>
          <w:sz w:val="24"/>
        </w:rPr>
        <w:t>kopii;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sprostowania (poprawiania) swoich danych</w:t>
      </w:r>
      <w:r>
        <w:rPr>
          <w:spacing w:val="-3"/>
          <w:sz w:val="24"/>
        </w:rPr>
        <w:t> </w:t>
      </w:r>
      <w:r>
        <w:rPr>
          <w:sz w:val="24"/>
        </w:rPr>
        <w:t>osobowych;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ograniczenia przetwarzania danych</w:t>
      </w:r>
      <w:r>
        <w:rPr>
          <w:spacing w:val="-1"/>
          <w:sz w:val="24"/>
        </w:rPr>
        <w:t> </w:t>
      </w:r>
      <w:r>
        <w:rPr>
          <w:sz w:val="24"/>
        </w:rPr>
        <w:t>osobowych;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usunięcia danych osobowych (z zastrzeżeniem art. 17 ust. 3 RODO);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wniesienia sprzeciwu wobec przetwarzania danych</w:t>
      </w:r>
      <w:r>
        <w:rPr>
          <w:spacing w:val="-2"/>
          <w:sz w:val="24"/>
        </w:rPr>
        <w:t> </w:t>
      </w:r>
      <w:r>
        <w:rPr>
          <w:sz w:val="24"/>
        </w:rPr>
        <w:t>osobowych;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wniesienia skargi do organu</w:t>
      </w:r>
      <w:r>
        <w:rPr>
          <w:spacing w:val="-4"/>
          <w:sz w:val="24"/>
        </w:rPr>
        <w:t> </w:t>
      </w:r>
      <w:r>
        <w:rPr>
          <w:sz w:val="24"/>
        </w:rPr>
        <w:t>nadzorczego</w:t>
      </w:r>
    </w:p>
    <w:p>
      <w:pPr>
        <w:pStyle w:val="Heading1"/>
        <w:spacing w:line="275" w:lineRule="exact"/>
        <w:ind w:left="118"/>
      </w:pPr>
      <w:r>
        <w:rPr/>
        <w:t>7. Informacja o wymogu podania</w:t>
      </w:r>
      <w:r>
        <w:rPr>
          <w:spacing w:val="-7"/>
        </w:rPr>
        <w:t> </w:t>
      </w:r>
      <w:r>
        <w:rPr/>
        <w:t>danych</w:t>
      </w:r>
    </w:p>
    <w:p>
      <w:pPr>
        <w:pStyle w:val="BodyText"/>
        <w:ind w:right="378"/>
      </w:pPr>
      <w:r>
        <w:rPr/>
        <w:t>Podanie przez Panią/Pana danych osobowych, jest obowiązkowe i niezbędne do realizacji celów dla których są one zbierane.</w:t>
      </w:r>
    </w:p>
    <w:p>
      <w:pPr>
        <w:pStyle w:val="BodyText"/>
      </w:pPr>
      <w:r>
        <w:rPr/>
        <w:t>Przysługuje Pani/Panu prawo wniesienia skargi do Prezesa Urzędu Ochrony Danych Osobowych.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spacing w:line="276" w:lineRule="auto"/>
        <w:ind w:left="118"/>
      </w:pPr>
      <w:r>
        <w:rPr/>
        <w:t>Oświadczam, iż zapoznałam/em się z powyższą klauzulą informacyjną dotyczącą przetwarzania danych osobowych.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BodyText"/>
        <w:spacing w:before="1"/>
        <w:ind w:left="0" w:right="175"/>
        <w:jc w:val="right"/>
      </w:pPr>
      <w:r>
        <w:rPr/>
        <w:t>………………………..</w:t>
      </w:r>
    </w:p>
    <w:p>
      <w:pPr>
        <w:spacing w:before="0"/>
        <w:ind w:left="0" w:right="173" w:firstLine="0"/>
        <w:jc w:val="right"/>
        <w:rPr>
          <w:i/>
          <w:sz w:val="24"/>
        </w:rPr>
      </w:pPr>
      <w:r>
        <w:rPr>
          <w:i/>
          <w:sz w:val="24"/>
        </w:rPr>
        <w:t>data i podpis</w:t>
      </w:r>
    </w:p>
    <w:sectPr>
      <w:pgSz w:w="11910" w:h="16840"/>
      <w:pgMar w:top="480" w:bottom="2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1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44" w:hanging="1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69" w:hanging="1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93" w:hanging="1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18" w:hanging="1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43" w:hanging="1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67" w:hanging="1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92" w:hanging="1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7" w:hanging="14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60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6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61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63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64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65" w:hanging="24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15" w:hanging="19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4" w:hanging="19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29" w:hanging="19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3" w:hanging="19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43" w:hanging="19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7" w:hanging="19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52" w:hanging="19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57" w:hanging="197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5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8" w:hanging="14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Racka</dc:creator>
  <dcterms:created xsi:type="dcterms:W3CDTF">2023-10-02T10:02:56Z</dcterms:created>
  <dcterms:modified xsi:type="dcterms:W3CDTF">2023-10-02T10:02:56Z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2023-10-02T00:00:00Z</vt:filetime>
  </property>
</Properties>
</file>